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3F" w:rsidRDefault="00070B3F">
      <w:pPr>
        <w:rPr>
          <w:rFonts w:ascii="Times New Roman" w:hAnsi="Times New Roman" w:cs="Times New Roman"/>
          <w:b/>
          <w:sz w:val="28"/>
          <w:szCs w:val="28"/>
        </w:rPr>
      </w:pPr>
      <w:r w:rsidRPr="00070B3F">
        <w:rPr>
          <w:rFonts w:ascii="Times New Roman" w:hAnsi="Times New Roman" w:cs="Times New Roman"/>
          <w:b/>
          <w:sz w:val="28"/>
          <w:szCs w:val="28"/>
        </w:rPr>
        <w:t xml:space="preserve">TEMA 6. </w:t>
      </w:r>
      <w:r w:rsidR="00C6296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0B3F">
        <w:rPr>
          <w:rFonts w:ascii="Times New Roman" w:hAnsi="Times New Roman" w:cs="Times New Roman"/>
          <w:b/>
          <w:sz w:val="28"/>
          <w:szCs w:val="28"/>
          <w:u w:val="single"/>
        </w:rPr>
        <w:t>EL RACIONALISMO: DESCARTES</w:t>
      </w:r>
      <w:r w:rsidRPr="00070B3F">
        <w:rPr>
          <w:rFonts w:ascii="Times New Roman" w:hAnsi="Times New Roman" w:cs="Times New Roman"/>
          <w:b/>
          <w:sz w:val="28"/>
          <w:szCs w:val="28"/>
        </w:rPr>
        <w:t xml:space="preserve">.  </w:t>
      </w:r>
    </w:p>
    <w:p w:rsidR="00936B8D" w:rsidRDefault="00936B8D">
      <w:pPr>
        <w:rPr>
          <w:rFonts w:ascii="Times New Roman" w:hAnsi="Times New Roman" w:cs="Times New Roman"/>
          <w:b/>
          <w:sz w:val="28"/>
          <w:szCs w:val="28"/>
        </w:rPr>
      </w:pPr>
    </w:p>
    <w:p w:rsidR="003D6DD8" w:rsidRDefault="00B451D1" w:rsidP="00C15070">
      <w:pPr>
        <w:pStyle w:val="Prrafodelista"/>
        <w:numPr>
          <w:ilvl w:val="0"/>
          <w:numId w:val="8"/>
        </w:numPr>
        <w:spacing w:line="240" w:lineRule="auto"/>
        <w:ind w:right="-316"/>
        <w:jc w:val="both"/>
        <w:rPr>
          <w:rFonts w:ascii="Times New Roman" w:hAnsi="Times New Roman" w:cs="Times New Roman"/>
          <w:b/>
          <w:sz w:val="24"/>
          <w:szCs w:val="24"/>
        </w:rPr>
      </w:pPr>
      <w:r w:rsidRPr="00C15070">
        <w:rPr>
          <w:rFonts w:ascii="Times New Roman" w:hAnsi="Times New Roman" w:cs="Times New Roman"/>
          <w:b/>
          <w:sz w:val="24"/>
          <w:szCs w:val="24"/>
        </w:rPr>
        <w:t>INTRODUCCIÓN: LA FILOSOFÍA MODERNA (SIGLOS XVII-XVIII).</w:t>
      </w:r>
    </w:p>
    <w:p w:rsidR="00F33975" w:rsidRDefault="00F33975" w:rsidP="00F33975">
      <w:pPr>
        <w:spacing w:line="240" w:lineRule="auto"/>
        <w:ind w:right="-316"/>
        <w:jc w:val="both"/>
        <w:rPr>
          <w:rFonts w:ascii="Times New Roman" w:hAnsi="Times New Roman" w:cs="Times New Roman"/>
          <w:sz w:val="24"/>
          <w:szCs w:val="24"/>
        </w:rPr>
      </w:pPr>
      <w:r w:rsidRPr="00F33975">
        <w:rPr>
          <w:rFonts w:ascii="Times New Roman" w:hAnsi="Times New Roman" w:cs="Times New Roman"/>
          <w:sz w:val="24"/>
          <w:szCs w:val="24"/>
        </w:rPr>
        <w:t xml:space="preserve">    La filosofía moderna se corresponde con el periodo conocido como Edad Moderna, </w:t>
      </w:r>
      <w:r w:rsidR="00A30584">
        <w:rPr>
          <w:rFonts w:ascii="Times New Roman" w:hAnsi="Times New Roman" w:cs="Times New Roman"/>
          <w:sz w:val="24"/>
          <w:szCs w:val="24"/>
        </w:rPr>
        <w:t xml:space="preserve">que comienza con el Renacimiento y la Reforma Protestante. Se distingue por la tendencia al </w:t>
      </w:r>
      <w:r w:rsidR="00A30584" w:rsidRPr="00AD3A1C">
        <w:rPr>
          <w:rFonts w:ascii="Times New Roman" w:hAnsi="Times New Roman" w:cs="Times New Roman"/>
          <w:b/>
          <w:sz w:val="24"/>
          <w:szCs w:val="24"/>
        </w:rPr>
        <w:t>idealismo epistemológico</w:t>
      </w:r>
      <w:r w:rsidR="00A30584">
        <w:rPr>
          <w:rFonts w:ascii="Times New Roman" w:hAnsi="Times New Roman" w:cs="Times New Roman"/>
          <w:sz w:val="24"/>
          <w:szCs w:val="24"/>
        </w:rPr>
        <w:t>, teoría que establece que nuestro conocimiento no recae directamente sobre la realidad, sino sobre nuestra idea de realidad. La filosofía antigua y medieval, por el contrario, se caracterizaba generalmente por el realismo: nuestro conocimiento de las cosas es directo y sin mediaciones.</w:t>
      </w:r>
    </w:p>
    <w:p w:rsidR="00A30584" w:rsidRDefault="00A30584" w:rsidP="00F33975">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La rama filosófica más importante en la filosofía antigua y medieval era la metafísica, mientras que en la filosofía moderna será la epistemología (rama de la filosofía cuyo objeto de estudio es el conocimiento, el saber). Ello es una consecuencia natural de todo lo anterior: al no conocer directamente la realidad, se plantea el problema –inexistente hasta el momento- de garantizar qué correspondencia existe entre nuestra percepción de la realidad y la realidad misma (la cual ya no es objeto de conocimiento inmediato).</w:t>
      </w:r>
    </w:p>
    <w:p w:rsidR="00A30584" w:rsidRDefault="00A30584" w:rsidP="00F33975">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Por esta importancia de la epistemología en la filosofía moderna, las corrientes fundamentales se van a definir en función de la diferente postura que toman acerca del </w:t>
      </w:r>
      <w:r w:rsidR="00ED5282">
        <w:rPr>
          <w:rFonts w:ascii="Times New Roman" w:hAnsi="Times New Roman" w:cs="Times New Roman"/>
          <w:sz w:val="24"/>
          <w:szCs w:val="24"/>
        </w:rPr>
        <w:t xml:space="preserve">conocimiento: </w:t>
      </w:r>
      <w:r w:rsidR="00ED5282" w:rsidRPr="00EE6DF1">
        <w:rPr>
          <w:rFonts w:ascii="Times New Roman" w:hAnsi="Times New Roman" w:cs="Times New Roman"/>
          <w:b/>
          <w:sz w:val="24"/>
          <w:szCs w:val="24"/>
        </w:rPr>
        <w:t xml:space="preserve">racionalismo, empirismo </w:t>
      </w:r>
      <w:r w:rsidR="00ED5282" w:rsidRPr="00EE6DF1">
        <w:rPr>
          <w:rFonts w:ascii="Times New Roman" w:hAnsi="Times New Roman" w:cs="Times New Roman"/>
          <w:sz w:val="24"/>
          <w:szCs w:val="24"/>
        </w:rPr>
        <w:t>e</w:t>
      </w:r>
      <w:r w:rsidR="00ED5282" w:rsidRPr="00EE6DF1">
        <w:rPr>
          <w:rFonts w:ascii="Times New Roman" w:hAnsi="Times New Roman" w:cs="Times New Roman"/>
          <w:b/>
          <w:sz w:val="24"/>
          <w:szCs w:val="24"/>
        </w:rPr>
        <w:t xml:space="preserve"> idealismo trascendental</w:t>
      </w:r>
      <w:r w:rsidR="00ED5282">
        <w:rPr>
          <w:rFonts w:ascii="Times New Roman" w:hAnsi="Times New Roman" w:cs="Times New Roman"/>
          <w:sz w:val="24"/>
          <w:szCs w:val="24"/>
        </w:rPr>
        <w:t xml:space="preserve"> (Kant), aunque este último es más bien la culminación y el intento de síntesis de las dos primeras.</w:t>
      </w:r>
    </w:p>
    <w:p w:rsidR="003065CC" w:rsidRDefault="003065CC" w:rsidP="00F33975">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La filosofía moderna comienza propiamente en el siglo XVII. El Renacimiento supuso un corte radical con el pensamiento medieval, pero su vuelta a la Antigüedad clásica, con la consiguiente actualización de las filosofías de aquella época histórica, no derivó en un pensamiento auténticamente original. </w:t>
      </w:r>
      <w:r w:rsidR="000D74C1">
        <w:rPr>
          <w:rFonts w:ascii="Times New Roman" w:hAnsi="Times New Roman" w:cs="Times New Roman"/>
          <w:sz w:val="24"/>
          <w:szCs w:val="24"/>
        </w:rPr>
        <w:t>Así, Descartes será el primer filósofo moderno y el primer representante de una de las corrientes fundamentales de la Edad Moderna: el racionalismo. Descartes, educado en la filosofía escolástica, llegó al convencimiento de que estaba obsoleta y cargada de prejuicios, y de que era necesario reconstruir el sistema entero del conocimiento desde sus cimientos, desde la razón misma.</w:t>
      </w:r>
    </w:p>
    <w:p w:rsidR="000D74C1" w:rsidRDefault="000D74C1" w:rsidP="00F33975">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El racionalismo, tomando como modelo el nuevo </w:t>
      </w:r>
      <w:r w:rsidRPr="005F1573">
        <w:rPr>
          <w:rFonts w:ascii="Times New Roman" w:hAnsi="Times New Roman" w:cs="Times New Roman"/>
          <w:b/>
          <w:sz w:val="24"/>
          <w:szCs w:val="24"/>
        </w:rPr>
        <w:t>método científico de Galileo</w:t>
      </w:r>
      <w:r>
        <w:rPr>
          <w:rFonts w:ascii="Times New Roman" w:hAnsi="Times New Roman" w:cs="Times New Roman"/>
          <w:sz w:val="24"/>
          <w:szCs w:val="24"/>
        </w:rPr>
        <w:t xml:space="preserve">, aceptará las matemáticas como modelo del saber (aceptando, en consecuencia, la deducción como método) y se caracterizará por la tesis de la </w:t>
      </w:r>
      <w:r w:rsidRPr="005A01FC">
        <w:rPr>
          <w:rFonts w:ascii="Times New Roman" w:hAnsi="Times New Roman" w:cs="Times New Roman"/>
          <w:b/>
          <w:sz w:val="24"/>
          <w:szCs w:val="24"/>
        </w:rPr>
        <w:t>autosuficiencia de la razón</w:t>
      </w:r>
      <w:r w:rsidR="002C6B59">
        <w:rPr>
          <w:rFonts w:ascii="Times New Roman" w:hAnsi="Times New Roman" w:cs="Times New Roman"/>
          <w:sz w:val="24"/>
          <w:szCs w:val="24"/>
        </w:rPr>
        <w:t xml:space="preserve">: así, buscará la autonomía de la razón, que su ejercicio no sea coartado o regulado por ninguna instancia exterior, ajena a la razón misma. Es la que juzga lo verdadero y lo conveniente, tanto en el conocimiento teórico </w:t>
      </w:r>
      <w:r w:rsidR="002639EF">
        <w:rPr>
          <w:rFonts w:ascii="Times New Roman" w:hAnsi="Times New Roman" w:cs="Times New Roman"/>
          <w:sz w:val="24"/>
          <w:szCs w:val="24"/>
        </w:rPr>
        <w:t>como en el moral y político. T</w:t>
      </w:r>
      <w:r w:rsidR="002C6B59">
        <w:rPr>
          <w:rFonts w:ascii="Times New Roman" w:hAnsi="Times New Roman" w:cs="Times New Roman"/>
          <w:sz w:val="24"/>
          <w:szCs w:val="24"/>
        </w:rPr>
        <w:t>odos los conocimientos verdaderos son innatos, proceden de la razón.</w:t>
      </w:r>
    </w:p>
    <w:p w:rsidR="003065CC" w:rsidRPr="00F33975" w:rsidRDefault="00A4071E" w:rsidP="00F33975">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Por otra parte, el racionalismo refleja a nivel intelectual los problemas de un siglo difícil como fue el siglo XVII. La preocupación de esta corriente de pensamiento por la organización de los conocimientos y su desconfianza hacia los sentidos constituye una reacción ante los desórdenes sociales y políticos que se están produciendo: enfermedades, descenso de la población</w:t>
      </w:r>
      <w:r w:rsidR="00CD2CB3">
        <w:rPr>
          <w:rFonts w:ascii="Times New Roman" w:hAnsi="Times New Roman" w:cs="Times New Roman"/>
          <w:sz w:val="24"/>
          <w:szCs w:val="24"/>
        </w:rPr>
        <w:t xml:space="preserve">, guerras (la de los 30 años), revoluciones, conflictos religiosos y políticos, etc. </w:t>
      </w:r>
    </w:p>
    <w:p w:rsidR="00F23765" w:rsidRDefault="00CD2CB3" w:rsidP="003D6DD8">
      <w:pPr>
        <w:spacing w:line="240" w:lineRule="auto"/>
        <w:ind w:right="-316"/>
        <w:jc w:val="both"/>
        <w:rPr>
          <w:rFonts w:ascii="Times New Roman" w:hAnsi="Times New Roman" w:cs="Times New Roman"/>
          <w:sz w:val="24"/>
          <w:szCs w:val="24"/>
        </w:rPr>
      </w:pPr>
      <w:r>
        <w:rPr>
          <w:rFonts w:ascii="Times New Roman" w:hAnsi="Times New Roman" w:cs="Times New Roman"/>
          <w:b/>
          <w:sz w:val="24"/>
          <w:szCs w:val="24"/>
        </w:rPr>
        <w:t xml:space="preserve">   </w:t>
      </w:r>
      <w:r w:rsidR="007C27BE">
        <w:rPr>
          <w:rFonts w:ascii="Times New Roman" w:hAnsi="Times New Roman" w:cs="Times New Roman"/>
          <w:sz w:val="24"/>
          <w:szCs w:val="24"/>
        </w:rPr>
        <w:t>Así, l</w:t>
      </w:r>
      <w:r w:rsidR="00C848C6" w:rsidRPr="00CD2CB3">
        <w:rPr>
          <w:rFonts w:ascii="Times New Roman" w:hAnsi="Times New Roman" w:cs="Times New Roman"/>
          <w:sz w:val="24"/>
          <w:szCs w:val="24"/>
        </w:rPr>
        <w:t>a</w:t>
      </w:r>
      <w:r w:rsidR="00C848C6">
        <w:rPr>
          <w:rFonts w:ascii="Times New Roman" w:hAnsi="Times New Roman" w:cs="Times New Roman"/>
          <w:sz w:val="24"/>
          <w:szCs w:val="24"/>
        </w:rPr>
        <w:t xml:space="preserve"> Modernidad trae consigo una nueva ciencia, una nueva manera de hacer filosofía y nuevas formas de organización política</w:t>
      </w:r>
      <w:r w:rsidR="007C27BE">
        <w:rPr>
          <w:rFonts w:ascii="Times New Roman" w:hAnsi="Times New Roman" w:cs="Times New Roman"/>
          <w:sz w:val="24"/>
          <w:szCs w:val="24"/>
        </w:rPr>
        <w:t xml:space="preserve">. </w:t>
      </w:r>
      <w:r w:rsidR="00A62601">
        <w:rPr>
          <w:rFonts w:ascii="Times New Roman" w:hAnsi="Times New Roman" w:cs="Times New Roman"/>
          <w:sz w:val="24"/>
          <w:szCs w:val="24"/>
        </w:rPr>
        <w:t>También aparecen nuevas actitudes del hombre ante el mundo: la idea de progreso, la explotación científico-técnica del mundo, etc.</w:t>
      </w:r>
    </w:p>
    <w:p w:rsidR="003D6DD8" w:rsidRPr="00F23765" w:rsidRDefault="00F23765" w:rsidP="003D6DD8">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113C" w:rsidRPr="00C65888">
        <w:rPr>
          <w:rFonts w:ascii="Times New Roman" w:hAnsi="Times New Roman" w:cs="Times New Roman"/>
          <w:b/>
          <w:sz w:val="24"/>
          <w:szCs w:val="24"/>
        </w:rPr>
        <w:t>Racionalismo y empirismo</w:t>
      </w:r>
      <w:r w:rsidR="003D6DD8" w:rsidRPr="003D6DD8">
        <w:rPr>
          <w:rFonts w:ascii="Times New Roman" w:hAnsi="Times New Roman" w:cs="Times New Roman"/>
          <w:b/>
          <w:sz w:val="24"/>
          <w:szCs w:val="24"/>
        </w:rPr>
        <w:t>.</w:t>
      </w:r>
    </w:p>
    <w:p w:rsidR="007319D9" w:rsidRDefault="00E364FB" w:rsidP="00E364FB">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Para ambas corrientes</w:t>
      </w:r>
      <w:r w:rsidR="006F1EB0">
        <w:rPr>
          <w:rFonts w:ascii="Times New Roman" w:hAnsi="Times New Roman" w:cs="Times New Roman"/>
          <w:sz w:val="24"/>
          <w:szCs w:val="24"/>
        </w:rPr>
        <w:t xml:space="preserve"> filosóficas</w:t>
      </w:r>
      <w:r>
        <w:rPr>
          <w:rFonts w:ascii="Times New Roman" w:hAnsi="Times New Roman" w:cs="Times New Roman"/>
          <w:sz w:val="24"/>
          <w:szCs w:val="24"/>
        </w:rPr>
        <w:t>, c</w:t>
      </w:r>
      <w:r w:rsidR="003D6DD8" w:rsidRPr="00E364FB">
        <w:rPr>
          <w:rFonts w:ascii="Times New Roman" w:hAnsi="Times New Roman" w:cs="Times New Roman"/>
          <w:sz w:val="24"/>
          <w:szCs w:val="24"/>
        </w:rPr>
        <w:t xml:space="preserve">onocer es conocer </w:t>
      </w:r>
      <w:r w:rsidR="003D6DD8" w:rsidRPr="00E364FB">
        <w:rPr>
          <w:rFonts w:ascii="Times New Roman" w:hAnsi="Times New Roman" w:cs="Times New Roman"/>
          <w:b/>
          <w:sz w:val="24"/>
          <w:szCs w:val="24"/>
        </w:rPr>
        <w:t>ideas</w:t>
      </w:r>
      <w:r w:rsidR="003D6DD8" w:rsidRPr="00E364FB">
        <w:rPr>
          <w:rFonts w:ascii="Times New Roman" w:hAnsi="Times New Roman" w:cs="Times New Roman"/>
          <w:sz w:val="24"/>
          <w:szCs w:val="24"/>
        </w:rPr>
        <w:t>, y las ideas representan a las c</w:t>
      </w:r>
      <w:r w:rsidR="00DD0321">
        <w:rPr>
          <w:rFonts w:ascii="Times New Roman" w:hAnsi="Times New Roman" w:cs="Times New Roman"/>
          <w:sz w:val="24"/>
          <w:szCs w:val="24"/>
        </w:rPr>
        <w:t>osas</w:t>
      </w:r>
      <w:r w:rsidR="003D6DD8" w:rsidRPr="00E364FB">
        <w:rPr>
          <w:rFonts w:ascii="Times New Roman" w:hAnsi="Times New Roman" w:cs="Times New Roman"/>
          <w:sz w:val="24"/>
          <w:szCs w:val="24"/>
        </w:rPr>
        <w:t>. Pero, para el empirismo, la conciencia es vacía y se va llenando con los datos de la experiencia, mientras que para el racionalismo las ideas son innatas y ya se encuentran en la conciencia.</w:t>
      </w:r>
    </w:p>
    <w:tbl>
      <w:tblPr>
        <w:tblStyle w:val="Tablaconcuadrcula"/>
        <w:tblW w:w="0" w:type="auto"/>
        <w:tblLook w:val="04A0" w:firstRow="1" w:lastRow="0" w:firstColumn="1" w:lastColumn="0" w:noHBand="0" w:noVBand="1"/>
      </w:tblPr>
      <w:tblGrid>
        <w:gridCol w:w="2881"/>
        <w:gridCol w:w="2882"/>
        <w:gridCol w:w="2882"/>
      </w:tblGrid>
      <w:tr w:rsidR="00E7130A" w:rsidTr="005E46C9">
        <w:tc>
          <w:tcPr>
            <w:tcW w:w="2881" w:type="dxa"/>
          </w:tcPr>
          <w:p w:rsidR="00E7130A" w:rsidRDefault="00E7130A" w:rsidP="00E364FB">
            <w:pPr>
              <w:ind w:right="-316"/>
              <w:jc w:val="both"/>
              <w:rPr>
                <w:rFonts w:ascii="Times New Roman" w:hAnsi="Times New Roman" w:cs="Times New Roman"/>
                <w:sz w:val="24"/>
                <w:szCs w:val="24"/>
              </w:rPr>
            </w:pPr>
          </w:p>
        </w:tc>
        <w:tc>
          <w:tcPr>
            <w:tcW w:w="2882" w:type="dxa"/>
          </w:tcPr>
          <w:p w:rsidR="00E7130A"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RACIONALISMO</w:t>
            </w:r>
          </w:p>
          <w:p w:rsidR="006F1EB0" w:rsidRDefault="006F1EB0"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Siglo </w:t>
            </w:r>
            <w:r w:rsidR="002331B3">
              <w:rPr>
                <w:rFonts w:ascii="Times New Roman" w:hAnsi="Times New Roman" w:cs="Times New Roman"/>
                <w:sz w:val="24"/>
                <w:szCs w:val="24"/>
              </w:rPr>
              <w:t>XVII. A</w:t>
            </w:r>
            <w:r>
              <w:rPr>
                <w:rFonts w:ascii="Times New Roman" w:hAnsi="Times New Roman" w:cs="Times New Roman"/>
                <w:sz w:val="24"/>
                <w:szCs w:val="24"/>
              </w:rPr>
              <w:t xml:space="preserve">utonomía y </w:t>
            </w:r>
          </w:p>
          <w:p w:rsidR="006F1EB0" w:rsidRDefault="002331B3" w:rsidP="00E364FB">
            <w:pPr>
              <w:ind w:right="-316"/>
              <w:jc w:val="both"/>
              <w:rPr>
                <w:rFonts w:ascii="Times New Roman" w:hAnsi="Times New Roman" w:cs="Times New Roman"/>
                <w:sz w:val="24"/>
                <w:szCs w:val="24"/>
              </w:rPr>
            </w:pPr>
            <w:r>
              <w:rPr>
                <w:rFonts w:ascii="Times New Roman" w:hAnsi="Times New Roman" w:cs="Times New Roman"/>
                <w:sz w:val="24"/>
                <w:szCs w:val="24"/>
              </w:rPr>
              <w:t>s</w:t>
            </w:r>
            <w:r w:rsidR="006F1EB0">
              <w:rPr>
                <w:rFonts w:ascii="Times New Roman" w:hAnsi="Times New Roman" w:cs="Times New Roman"/>
                <w:sz w:val="24"/>
                <w:szCs w:val="24"/>
              </w:rPr>
              <w:t>upremacía de la razón</w:t>
            </w:r>
          </w:p>
          <w:p w:rsidR="002331B3" w:rsidRPr="006F1EB0" w:rsidRDefault="002331B3" w:rsidP="00E364FB">
            <w:pPr>
              <w:ind w:right="-316"/>
              <w:jc w:val="both"/>
              <w:rPr>
                <w:rFonts w:ascii="Times New Roman" w:hAnsi="Times New Roman" w:cs="Times New Roman"/>
                <w:sz w:val="24"/>
                <w:szCs w:val="24"/>
              </w:rPr>
            </w:pPr>
          </w:p>
        </w:tc>
        <w:tc>
          <w:tcPr>
            <w:tcW w:w="2882" w:type="dxa"/>
          </w:tcPr>
          <w:p w:rsidR="00E7130A" w:rsidRPr="005E46C9" w:rsidRDefault="002331B3" w:rsidP="00E364FB">
            <w:pPr>
              <w:ind w:right="-316"/>
              <w:jc w:val="both"/>
              <w:rPr>
                <w:rFonts w:ascii="Times New Roman" w:hAnsi="Times New Roman" w:cs="Times New Roman"/>
                <w:b/>
                <w:sz w:val="24"/>
                <w:szCs w:val="24"/>
              </w:rPr>
            </w:pPr>
            <w:r>
              <w:rPr>
                <w:rFonts w:ascii="Times New Roman" w:hAnsi="Times New Roman" w:cs="Times New Roman"/>
                <w:b/>
                <w:sz w:val="24"/>
                <w:szCs w:val="24"/>
              </w:rPr>
              <w:t xml:space="preserve">     </w:t>
            </w:r>
            <w:r w:rsidR="00E7130A" w:rsidRPr="005E46C9">
              <w:rPr>
                <w:rFonts w:ascii="Times New Roman" w:hAnsi="Times New Roman" w:cs="Times New Roman"/>
                <w:b/>
                <w:sz w:val="24"/>
                <w:szCs w:val="24"/>
              </w:rPr>
              <w:t>EMPIRISMO</w:t>
            </w:r>
          </w:p>
          <w:p w:rsidR="002331B3" w:rsidRPr="006F1EB0" w:rsidRDefault="002331B3"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      </w:t>
            </w:r>
            <w:r w:rsidR="006F1EB0">
              <w:rPr>
                <w:rFonts w:ascii="Times New Roman" w:hAnsi="Times New Roman" w:cs="Times New Roman"/>
                <w:sz w:val="24"/>
                <w:szCs w:val="24"/>
              </w:rPr>
              <w:t>Siglo XVIII</w:t>
            </w:r>
          </w:p>
        </w:tc>
      </w:tr>
      <w:tr w:rsidR="00E7130A" w:rsidTr="005E46C9">
        <w:tc>
          <w:tcPr>
            <w:tcW w:w="2881" w:type="dxa"/>
          </w:tcPr>
          <w:p w:rsidR="005E46C9" w:rsidRDefault="005E46C9" w:rsidP="00E364FB">
            <w:pPr>
              <w:ind w:right="-316"/>
              <w:jc w:val="both"/>
              <w:rPr>
                <w:rFonts w:ascii="Times New Roman" w:hAnsi="Times New Roman" w:cs="Times New Roman"/>
                <w:sz w:val="24"/>
                <w:szCs w:val="24"/>
              </w:rPr>
            </w:pPr>
          </w:p>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REPRESENTANTES</w:t>
            </w:r>
          </w:p>
          <w:p w:rsidR="005E46C9" w:rsidRDefault="005E46C9" w:rsidP="00E364FB">
            <w:pPr>
              <w:ind w:right="-316"/>
              <w:jc w:val="both"/>
              <w:rPr>
                <w:rFonts w:ascii="Times New Roman" w:hAnsi="Times New Roman" w:cs="Times New Roman"/>
                <w:sz w:val="24"/>
                <w:szCs w:val="24"/>
              </w:rPr>
            </w:pPr>
          </w:p>
        </w:tc>
        <w:tc>
          <w:tcPr>
            <w:tcW w:w="2882" w:type="dxa"/>
          </w:tcPr>
          <w:p w:rsidR="00E7130A" w:rsidRDefault="00E7130A" w:rsidP="00E364FB">
            <w:pPr>
              <w:ind w:right="-316"/>
              <w:jc w:val="both"/>
              <w:rPr>
                <w:rFonts w:ascii="Times New Roman" w:hAnsi="Times New Roman" w:cs="Times New Roman"/>
                <w:sz w:val="24"/>
                <w:szCs w:val="24"/>
              </w:rPr>
            </w:pPr>
            <w:r w:rsidRPr="005E46C9">
              <w:rPr>
                <w:rFonts w:ascii="Times New Roman" w:hAnsi="Times New Roman" w:cs="Times New Roman"/>
                <w:b/>
                <w:sz w:val="24"/>
                <w:szCs w:val="24"/>
              </w:rPr>
              <w:t>René Descartes</w:t>
            </w:r>
            <w:r>
              <w:rPr>
                <w:rFonts w:ascii="Times New Roman" w:hAnsi="Times New Roman" w:cs="Times New Roman"/>
                <w:sz w:val="24"/>
                <w:szCs w:val="24"/>
              </w:rPr>
              <w:t>, Leibniz,</w:t>
            </w:r>
          </w:p>
          <w:p w:rsidR="00E7130A" w:rsidRDefault="00E7130A" w:rsidP="00E364FB">
            <w:pPr>
              <w:ind w:right="-316"/>
              <w:jc w:val="both"/>
              <w:rPr>
                <w:rFonts w:ascii="Times New Roman" w:hAnsi="Times New Roman" w:cs="Times New Roman"/>
                <w:sz w:val="24"/>
                <w:szCs w:val="24"/>
              </w:rPr>
            </w:pPr>
            <w:r>
              <w:rPr>
                <w:rFonts w:ascii="Times New Roman" w:hAnsi="Times New Roman" w:cs="Times New Roman"/>
                <w:sz w:val="24"/>
                <w:szCs w:val="24"/>
              </w:rPr>
              <w:t>Spinoza</w:t>
            </w:r>
          </w:p>
        </w:tc>
        <w:tc>
          <w:tcPr>
            <w:tcW w:w="2882" w:type="dxa"/>
          </w:tcPr>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John Locke, David Hume</w:t>
            </w:r>
          </w:p>
        </w:tc>
      </w:tr>
      <w:tr w:rsidR="00E7130A" w:rsidTr="005E46C9">
        <w:tc>
          <w:tcPr>
            <w:tcW w:w="2881" w:type="dxa"/>
          </w:tcPr>
          <w:p w:rsidR="005E46C9" w:rsidRDefault="005E46C9" w:rsidP="00E364FB">
            <w:pPr>
              <w:ind w:right="-316"/>
              <w:jc w:val="both"/>
              <w:rPr>
                <w:rFonts w:ascii="Times New Roman" w:hAnsi="Times New Roman" w:cs="Times New Roman"/>
                <w:sz w:val="24"/>
                <w:szCs w:val="24"/>
              </w:rPr>
            </w:pPr>
          </w:p>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TEORÍA SOBRE EL</w:t>
            </w:r>
          </w:p>
          <w:p w:rsidR="00E7130A" w:rsidRPr="005E46C9" w:rsidRDefault="005E46C9"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 xml:space="preserve">ORIGEN DE LAS </w:t>
            </w:r>
          </w:p>
          <w:p w:rsidR="005E46C9" w:rsidRDefault="005E46C9" w:rsidP="00E364FB">
            <w:pPr>
              <w:ind w:right="-316"/>
              <w:jc w:val="both"/>
              <w:rPr>
                <w:rFonts w:ascii="Times New Roman" w:hAnsi="Times New Roman" w:cs="Times New Roman"/>
                <w:sz w:val="24"/>
                <w:szCs w:val="24"/>
              </w:rPr>
            </w:pPr>
            <w:r w:rsidRPr="005E46C9">
              <w:rPr>
                <w:rFonts w:ascii="Times New Roman" w:hAnsi="Times New Roman" w:cs="Times New Roman"/>
                <w:b/>
                <w:sz w:val="24"/>
                <w:szCs w:val="24"/>
              </w:rPr>
              <w:t>IDEAS</w:t>
            </w:r>
          </w:p>
        </w:tc>
        <w:tc>
          <w:tcPr>
            <w:tcW w:w="2882" w:type="dxa"/>
          </w:tcPr>
          <w:p w:rsidR="005E46C9" w:rsidRDefault="005E46C9" w:rsidP="00E364FB">
            <w:pPr>
              <w:ind w:right="-316"/>
              <w:jc w:val="both"/>
              <w:rPr>
                <w:rFonts w:ascii="Times New Roman" w:hAnsi="Times New Roman" w:cs="Times New Roman"/>
                <w:sz w:val="24"/>
                <w:szCs w:val="24"/>
              </w:rPr>
            </w:pPr>
          </w:p>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Innatismo: las ideas se </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encuentran en el propio </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entendimiento. Son innatas</w:t>
            </w:r>
          </w:p>
        </w:tc>
        <w:tc>
          <w:tcPr>
            <w:tcW w:w="2882" w:type="dxa"/>
          </w:tcPr>
          <w:p w:rsidR="005E46C9" w:rsidRDefault="005E46C9" w:rsidP="00E364FB">
            <w:pPr>
              <w:ind w:right="-316"/>
              <w:jc w:val="both"/>
              <w:rPr>
                <w:rFonts w:ascii="Times New Roman" w:hAnsi="Times New Roman" w:cs="Times New Roman"/>
                <w:sz w:val="24"/>
                <w:szCs w:val="24"/>
              </w:rPr>
            </w:pPr>
          </w:p>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No hay conocimientos</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innatos: el conocimiento</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procede de la experiencia</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y las ideas se adquieren </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a través de ésta</w:t>
            </w:r>
          </w:p>
          <w:p w:rsidR="005E46C9" w:rsidRDefault="005E46C9" w:rsidP="00E364FB">
            <w:pPr>
              <w:ind w:right="-316"/>
              <w:jc w:val="both"/>
              <w:rPr>
                <w:rFonts w:ascii="Times New Roman" w:hAnsi="Times New Roman" w:cs="Times New Roman"/>
                <w:sz w:val="24"/>
                <w:szCs w:val="24"/>
              </w:rPr>
            </w:pPr>
          </w:p>
        </w:tc>
      </w:tr>
      <w:tr w:rsidR="00E7130A" w:rsidTr="005E46C9">
        <w:tc>
          <w:tcPr>
            <w:tcW w:w="2881" w:type="dxa"/>
          </w:tcPr>
          <w:p w:rsidR="005E46C9" w:rsidRPr="005E46C9" w:rsidRDefault="005E46C9" w:rsidP="00E364FB">
            <w:pPr>
              <w:ind w:right="-316"/>
              <w:jc w:val="both"/>
              <w:rPr>
                <w:rFonts w:ascii="Times New Roman" w:hAnsi="Times New Roman" w:cs="Times New Roman"/>
                <w:b/>
                <w:sz w:val="24"/>
                <w:szCs w:val="24"/>
              </w:rPr>
            </w:pPr>
          </w:p>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INTUICIÓN (modo más</w:t>
            </w:r>
          </w:p>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Rápido de conocer)</w:t>
            </w:r>
          </w:p>
          <w:p w:rsidR="005E46C9" w:rsidRDefault="005E46C9" w:rsidP="00E364FB">
            <w:pPr>
              <w:ind w:right="-316"/>
              <w:jc w:val="both"/>
              <w:rPr>
                <w:rFonts w:ascii="Times New Roman" w:hAnsi="Times New Roman" w:cs="Times New Roman"/>
                <w:sz w:val="24"/>
                <w:szCs w:val="24"/>
              </w:rPr>
            </w:pPr>
          </w:p>
        </w:tc>
        <w:tc>
          <w:tcPr>
            <w:tcW w:w="2882" w:type="dxa"/>
          </w:tcPr>
          <w:p w:rsidR="005E46C9" w:rsidRDefault="005E46C9" w:rsidP="00E364FB">
            <w:pPr>
              <w:ind w:right="-316"/>
              <w:jc w:val="both"/>
              <w:rPr>
                <w:rFonts w:ascii="Times New Roman" w:hAnsi="Times New Roman" w:cs="Times New Roman"/>
                <w:sz w:val="24"/>
                <w:szCs w:val="24"/>
              </w:rPr>
            </w:pPr>
          </w:p>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Intelectual</w:t>
            </w:r>
          </w:p>
        </w:tc>
        <w:tc>
          <w:tcPr>
            <w:tcW w:w="2882" w:type="dxa"/>
          </w:tcPr>
          <w:p w:rsidR="005E46C9" w:rsidRDefault="005E46C9" w:rsidP="00E364FB">
            <w:pPr>
              <w:ind w:right="-316"/>
              <w:jc w:val="both"/>
              <w:rPr>
                <w:rFonts w:ascii="Times New Roman" w:hAnsi="Times New Roman" w:cs="Times New Roman"/>
                <w:sz w:val="24"/>
                <w:szCs w:val="24"/>
              </w:rPr>
            </w:pPr>
          </w:p>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Senso-perceptual</w:t>
            </w:r>
          </w:p>
        </w:tc>
      </w:tr>
      <w:tr w:rsidR="00E7130A" w:rsidTr="005E46C9">
        <w:tc>
          <w:tcPr>
            <w:tcW w:w="2881" w:type="dxa"/>
          </w:tcPr>
          <w:p w:rsidR="005E46C9" w:rsidRDefault="005E46C9" w:rsidP="00E364FB">
            <w:pPr>
              <w:ind w:right="-316"/>
              <w:jc w:val="both"/>
              <w:rPr>
                <w:rFonts w:ascii="Times New Roman" w:hAnsi="Times New Roman" w:cs="Times New Roman"/>
                <w:sz w:val="24"/>
                <w:szCs w:val="24"/>
              </w:rPr>
            </w:pPr>
          </w:p>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ORIGEN DEL</w:t>
            </w:r>
          </w:p>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CONOCIMIENTO</w:t>
            </w:r>
          </w:p>
          <w:p w:rsidR="005E46C9" w:rsidRDefault="005E46C9" w:rsidP="00E364FB">
            <w:pPr>
              <w:ind w:right="-316"/>
              <w:jc w:val="both"/>
              <w:rPr>
                <w:rFonts w:ascii="Times New Roman" w:hAnsi="Times New Roman" w:cs="Times New Roman"/>
                <w:sz w:val="24"/>
                <w:szCs w:val="24"/>
              </w:rPr>
            </w:pPr>
          </w:p>
        </w:tc>
        <w:tc>
          <w:tcPr>
            <w:tcW w:w="2882" w:type="dxa"/>
          </w:tcPr>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El sujeto funda el </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conocimiento</w:t>
            </w:r>
          </w:p>
        </w:tc>
        <w:tc>
          <w:tcPr>
            <w:tcW w:w="2882" w:type="dxa"/>
          </w:tcPr>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El sujeto que conoce </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depende de la experiencia</w:t>
            </w:r>
          </w:p>
        </w:tc>
      </w:tr>
      <w:tr w:rsidR="00E7130A" w:rsidTr="005E46C9">
        <w:tc>
          <w:tcPr>
            <w:tcW w:w="2881" w:type="dxa"/>
          </w:tcPr>
          <w:p w:rsidR="005E46C9" w:rsidRDefault="005E46C9" w:rsidP="00E364FB">
            <w:pPr>
              <w:ind w:right="-316"/>
              <w:jc w:val="both"/>
              <w:rPr>
                <w:rFonts w:ascii="Times New Roman" w:hAnsi="Times New Roman" w:cs="Times New Roman"/>
                <w:sz w:val="24"/>
                <w:szCs w:val="24"/>
              </w:rPr>
            </w:pPr>
          </w:p>
          <w:p w:rsidR="005E46C9" w:rsidRDefault="005E46C9" w:rsidP="00E364FB">
            <w:pPr>
              <w:ind w:right="-316"/>
              <w:jc w:val="both"/>
              <w:rPr>
                <w:rFonts w:ascii="Times New Roman" w:hAnsi="Times New Roman" w:cs="Times New Roman"/>
                <w:sz w:val="24"/>
                <w:szCs w:val="24"/>
              </w:rPr>
            </w:pPr>
          </w:p>
          <w:p w:rsidR="00E7130A" w:rsidRPr="005E46C9" w:rsidRDefault="00E7130A" w:rsidP="00E364FB">
            <w:pPr>
              <w:ind w:right="-316"/>
              <w:jc w:val="both"/>
              <w:rPr>
                <w:rFonts w:ascii="Times New Roman" w:hAnsi="Times New Roman" w:cs="Times New Roman"/>
                <w:b/>
                <w:sz w:val="24"/>
                <w:szCs w:val="24"/>
              </w:rPr>
            </w:pPr>
            <w:r w:rsidRPr="005E46C9">
              <w:rPr>
                <w:rFonts w:ascii="Times New Roman" w:hAnsi="Times New Roman" w:cs="Times New Roman"/>
                <w:b/>
                <w:sz w:val="24"/>
                <w:szCs w:val="24"/>
              </w:rPr>
              <w:t>PENSAMIENTO</w:t>
            </w:r>
          </w:p>
        </w:tc>
        <w:tc>
          <w:tcPr>
            <w:tcW w:w="2882" w:type="dxa"/>
          </w:tcPr>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Autónomo: no depende </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de la experiencia</w:t>
            </w:r>
          </w:p>
        </w:tc>
        <w:tc>
          <w:tcPr>
            <w:tcW w:w="2882" w:type="dxa"/>
          </w:tcPr>
          <w:p w:rsidR="00E7130A"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 xml:space="preserve">Depende, en su </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funcionamiento, de los</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datos que le proporcionan</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los sentidos y la</w:t>
            </w:r>
          </w:p>
          <w:p w:rsidR="005E46C9" w:rsidRDefault="005E46C9" w:rsidP="00E364FB">
            <w:pPr>
              <w:ind w:right="-316"/>
              <w:jc w:val="both"/>
              <w:rPr>
                <w:rFonts w:ascii="Times New Roman" w:hAnsi="Times New Roman" w:cs="Times New Roman"/>
                <w:sz w:val="24"/>
                <w:szCs w:val="24"/>
              </w:rPr>
            </w:pPr>
            <w:r>
              <w:rPr>
                <w:rFonts w:ascii="Times New Roman" w:hAnsi="Times New Roman" w:cs="Times New Roman"/>
                <w:sz w:val="24"/>
                <w:szCs w:val="24"/>
              </w:rPr>
              <w:t>experiencia</w:t>
            </w:r>
          </w:p>
        </w:tc>
      </w:tr>
    </w:tbl>
    <w:p w:rsidR="003D6DD8" w:rsidRPr="003D6DD8" w:rsidRDefault="003D6DD8" w:rsidP="003D6DD8">
      <w:pPr>
        <w:spacing w:line="240" w:lineRule="auto"/>
        <w:ind w:right="-496"/>
        <w:jc w:val="both"/>
        <w:rPr>
          <w:rFonts w:ascii="Times New Roman" w:hAnsi="Times New Roman" w:cs="Times New Roman"/>
          <w:sz w:val="24"/>
          <w:szCs w:val="24"/>
        </w:rPr>
      </w:pPr>
    </w:p>
    <w:p w:rsidR="00144890" w:rsidRDefault="00CA30B0" w:rsidP="00144890">
      <w:pPr>
        <w:spacing w:line="240" w:lineRule="auto"/>
        <w:ind w:right="-496"/>
        <w:jc w:val="both"/>
        <w:rPr>
          <w:rFonts w:ascii="Times New Roman" w:hAnsi="Times New Roman" w:cs="Times New Roman"/>
          <w:b/>
          <w:sz w:val="24"/>
          <w:szCs w:val="24"/>
        </w:rPr>
      </w:pPr>
      <w:r>
        <w:rPr>
          <w:rFonts w:ascii="Times New Roman" w:hAnsi="Times New Roman" w:cs="Times New Roman"/>
          <w:b/>
          <w:sz w:val="24"/>
          <w:szCs w:val="24"/>
        </w:rPr>
        <w:t>2</w:t>
      </w:r>
      <w:r w:rsidR="00144890">
        <w:rPr>
          <w:rFonts w:ascii="Times New Roman" w:hAnsi="Times New Roman" w:cs="Times New Roman"/>
          <w:b/>
          <w:sz w:val="24"/>
          <w:szCs w:val="24"/>
        </w:rPr>
        <w:t xml:space="preserve">. </w:t>
      </w:r>
      <w:r w:rsidR="003D6DD8" w:rsidRPr="00144890">
        <w:rPr>
          <w:rFonts w:ascii="Times New Roman" w:hAnsi="Times New Roman" w:cs="Times New Roman"/>
          <w:b/>
          <w:sz w:val="24"/>
          <w:szCs w:val="24"/>
        </w:rPr>
        <w:t>RENÉ DESCARTES (1596-1650). VIDA Y PENSAMIENTO.</w:t>
      </w:r>
    </w:p>
    <w:p w:rsidR="00AF0362" w:rsidRDefault="00144890" w:rsidP="00606B23">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Descartes es considerado el primer representante del racionalismo.</w:t>
      </w:r>
      <w:r w:rsidR="00606B23">
        <w:rPr>
          <w:rFonts w:ascii="Times New Roman" w:hAnsi="Times New Roman" w:cs="Times New Roman"/>
          <w:sz w:val="24"/>
          <w:szCs w:val="24"/>
        </w:rPr>
        <w:t xml:space="preserve"> </w:t>
      </w:r>
      <w:r w:rsidR="003940E1">
        <w:rPr>
          <w:rFonts w:ascii="Times New Roman" w:hAnsi="Times New Roman" w:cs="Times New Roman"/>
          <w:sz w:val="24"/>
          <w:szCs w:val="24"/>
        </w:rPr>
        <w:t>N</w:t>
      </w:r>
      <w:r w:rsidR="003D6DD8" w:rsidRPr="003D6DD8">
        <w:rPr>
          <w:rFonts w:ascii="Times New Roman" w:hAnsi="Times New Roman" w:cs="Times New Roman"/>
          <w:sz w:val="24"/>
          <w:szCs w:val="24"/>
        </w:rPr>
        <w:t>ace en La Haye</w:t>
      </w:r>
      <w:r w:rsidR="00CA30B0">
        <w:rPr>
          <w:rFonts w:ascii="Times New Roman" w:hAnsi="Times New Roman" w:cs="Times New Roman"/>
          <w:sz w:val="24"/>
          <w:szCs w:val="24"/>
        </w:rPr>
        <w:t xml:space="preserve"> (Francia)</w:t>
      </w:r>
      <w:r w:rsidR="003940E1">
        <w:rPr>
          <w:rFonts w:ascii="Times New Roman" w:hAnsi="Times New Roman" w:cs="Times New Roman"/>
          <w:sz w:val="24"/>
          <w:szCs w:val="24"/>
        </w:rPr>
        <w:t>, en 1596</w:t>
      </w:r>
      <w:r w:rsidR="003D6DD8" w:rsidRPr="003D6DD8">
        <w:rPr>
          <w:rFonts w:ascii="Times New Roman" w:hAnsi="Times New Roman" w:cs="Times New Roman"/>
          <w:sz w:val="24"/>
          <w:szCs w:val="24"/>
        </w:rPr>
        <w:t>. A la muerte de su padre, vende las fincas familiares y v</w:t>
      </w:r>
      <w:r w:rsidR="003940E1">
        <w:rPr>
          <w:rFonts w:ascii="Times New Roman" w:hAnsi="Times New Roman" w:cs="Times New Roman"/>
          <w:sz w:val="24"/>
          <w:szCs w:val="24"/>
        </w:rPr>
        <w:t xml:space="preserve">ive de las rentas modestamente. Entre 1604 y </w:t>
      </w:r>
      <w:r w:rsidR="003D6DD8" w:rsidRPr="003D6DD8">
        <w:rPr>
          <w:rFonts w:ascii="Times New Roman" w:hAnsi="Times New Roman" w:cs="Times New Roman"/>
          <w:sz w:val="24"/>
          <w:szCs w:val="24"/>
        </w:rPr>
        <w:t>1612</w:t>
      </w:r>
      <w:r w:rsidR="003940E1">
        <w:rPr>
          <w:rFonts w:ascii="Times New Roman" w:hAnsi="Times New Roman" w:cs="Times New Roman"/>
          <w:sz w:val="24"/>
          <w:szCs w:val="24"/>
        </w:rPr>
        <w:t>, estudia en un colegio de jesui</w:t>
      </w:r>
      <w:r w:rsidR="003D6DD8" w:rsidRPr="003D6DD8">
        <w:rPr>
          <w:rFonts w:ascii="Times New Roman" w:hAnsi="Times New Roman" w:cs="Times New Roman"/>
          <w:sz w:val="24"/>
          <w:szCs w:val="24"/>
        </w:rPr>
        <w:t>tas donde se le daba gran</w:t>
      </w:r>
      <w:r w:rsidR="003940E1">
        <w:rPr>
          <w:rFonts w:ascii="Times New Roman" w:hAnsi="Times New Roman" w:cs="Times New Roman"/>
          <w:sz w:val="24"/>
          <w:szCs w:val="24"/>
        </w:rPr>
        <w:t xml:space="preserve"> importancia a las matemáticas. Desde el 1617 al 1621, </w:t>
      </w:r>
      <w:r w:rsidR="003D6DD8" w:rsidRPr="003D6DD8">
        <w:rPr>
          <w:rFonts w:ascii="Times New Roman" w:hAnsi="Times New Roman" w:cs="Times New Roman"/>
          <w:sz w:val="24"/>
          <w:szCs w:val="24"/>
        </w:rPr>
        <w:t>se alista en</w:t>
      </w:r>
      <w:r w:rsidR="00481F6E">
        <w:rPr>
          <w:rFonts w:ascii="Times New Roman" w:hAnsi="Times New Roman" w:cs="Times New Roman"/>
          <w:sz w:val="24"/>
          <w:szCs w:val="24"/>
        </w:rPr>
        <w:t xml:space="preserve"> el ejército para conocer mundo, aunque después lo abandona. </w:t>
      </w:r>
    </w:p>
    <w:p w:rsidR="003D6DD8" w:rsidRPr="003D6DD8" w:rsidRDefault="00AF0362" w:rsidP="00606B23">
      <w:pPr>
        <w:spacing w:line="240" w:lineRule="auto"/>
        <w:ind w:right="-316"/>
        <w:jc w:val="both"/>
        <w:rPr>
          <w:rFonts w:ascii="Times New Roman" w:hAnsi="Times New Roman" w:cs="Times New Roman"/>
          <w:sz w:val="24"/>
          <w:szCs w:val="24"/>
        </w:rPr>
      </w:pPr>
      <w:r>
        <w:rPr>
          <w:rFonts w:ascii="Times New Roman" w:hAnsi="Times New Roman" w:cs="Times New Roman"/>
          <w:sz w:val="24"/>
          <w:szCs w:val="24"/>
        </w:rPr>
        <w:t xml:space="preserve">    </w:t>
      </w:r>
      <w:r w:rsidR="00481F6E">
        <w:rPr>
          <w:rFonts w:ascii="Times New Roman" w:hAnsi="Times New Roman" w:cs="Times New Roman"/>
          <w:sz w:val="24"/>
          <w:szCs w:val="24"/>
        </w:rPr>
        <w:t>En 1625</w:t>
      </w:r>
      <w:r w:rsidR="00EC58F7">
        <w:rPr>
          <w:rFonts w:ascii="Times New Roman" w:hAnsi="Times New Roman" w:cs="Times New Roman"/>
          <w:sz w:val="24"/>
          <w:szCs w:val="24"/>
        </w:rPr>
        <w:t>,</w:t>
      </w:r>
      <w:r w:rsidR="00EC58F7" w:rsidRPr="003D6DD8">
        <w:rPr>
          <w:rFonts w:ascii="Times New Roman" w:hAnsi="Times New Roman" w:cs="Times New Roman"/>
          <w:sz w:val="24"/>
          <w:szCs w:val="24"/>
        </w:rPr>
        <w:t xml:space="preserve"> comienza</w:t>
      </w:r>
      <w:r w:rsidR="003D6DD8" w:rsidRPr="003D6DD8">
        <w:rPr>
          <w:rFonts w:ascii="Times New Roman" w:hAnsi="Times New Roman" w:cs="Times New Roman"/>
          <w:sz w:val="24"/>
          <w:szCs w:val="24"/>
        </w:rPr>
        <w:t xml:space="preserve"> a redactar las </w:t>
      </w:r>
      <w:r w:rsidR="003D6DD8" w:rsidRPr="003D6DD8">
        <w:rPr>
          <w:rFonts w:ascii="Times New Roman" w:hAnsi="Times New Roman" w:cs="Times New Roman"/>
          <w:i/>
          <w:sz w:val="24"/>
          <w:szCs w:val="24"/>
        </w:rPr>
        <w:t>Reglas para la dirección del Espíritu</w:t>
      </w:r>
      <w:r w:rsidR="00481F6E">
        <w:rPr>
          <w:rFonts w:ascii="Times New Roman" w:hAnsi="Times New Roman" w:cs="Times New Roman"/>
          <w:sz w:val="24"/>
          <w:szCs w:val="24"/>
        </w:rPr>
        <w:t>, que quedan inacabadas. En 1637 escribe el</w:t>
      </w:r>
      <w:r w:rsidR="003D6DD8" w:rsidRPr="003D6DD8">
        <w:rPr>
          <w:rFonts w:ascii="Times New Roman" w:hAnsi="Times New Roman" w:cs="Times New Roman"/>
          <w:sz w:val="24"/>
          <w:szCs w:val="24"/>
        </w:rPr>
        <w:t xml:space="preserve"> </w:t>
      </w:r>
      <w:r w:rsidR="003D6DD8" w:rsidRPr="00BE707F">
        <w:rPr>
          <w:rFonts w:ascii="Times New Roman" w:hAnsi="Times New Roman" w:cs="Times New Roman"/>
          <w:i/>
          <w:sz w:val="24"/>
          <w:szCs w:val="24"/>
        </w:rPr>
        <w:t>Discurso del Método</w:t>
      </w:r>
      <w:r w:rsidR="00481F6E">
        <w:rPr>
          <w:rFonts w:ascii="Times New Roman" w:hAnsi="Times New Roman" w:cs="Times New Roman"/>
          <w:sz w:val="24"/>
          <w:szCs w:val="24"/>
        </w:rPr>
        <w:t xml:space="preserve"> y en 1642, </w:t>
      </w:r>
      <w:r w:rsidR="003D6DD8" w:rsidRPr="00BE707F">
        <w:rPr>
          <w:rFonts w:ascii="Times New Roman" w:hAnsi="Times New Roman" w:cs="Times New Roman"/>
          <w:b/>
          <w:i/>
          <w:sz w:val="24"/>
          <w:szCs w:val="24"/>
        </w:rPr>
        <w:t>Meditaciones Metafísicas</w:t>
      </w:r>
      <w:r w:rsidR="003D6DD8" w:rsidRPr="003D6DD8">
        <w:rPr>
          <w:rFonts w:ascii="Times New Roman" w:hAnsi="Times New Roman" w:cs="Times New Roman"/>
          <w:sz w:val="24"/>
          <w:szCs w:val="24"/>
        </w:rPr>
        <w:t>.</w:t>
      </w:r>
    </w:p>
    <w:p w:rsidR="003D6DD8" w:rsidRDefault="003D6DD8" w:rsidP="000B2F19">
      <w:pPr>
        <w:spacing w:line="240" w:lineRule="auto"/>
        <w:ind w:right="-496"/>
        <w:jc w:val="both"/>
        <w:rPr>
          <w:rFonts w:ascii="Times New Roman" w:hAnsi="Times New Roman" w:cs="Times New Roman"/>
          <w:sz w:val="24"/>
          <w:szCs w:val="24"/>
        </w:rPr>
      </w:pPr>
      <w:r w:rsidRPr="003D6DD8">
        <w:rPr>
          <w:rFonts w:ascii="Times New Roman" w:hAnsi="Times New Roman" w:cs="Times New Roman"/>
          <w:sz w:val="24"/>
          <w:szCs w:val="24"/>
        </w:rPr>
        <w:t xml:space="preserve">    Descartes era católico, pero compartía las ideas de Galileo declaradas heréticas por la Iglesia.</w:t>
      </w:r>
      <w:r w:rsidR="00481F6E">
        <w:rPr>
          <w:rFonts w:ascii="Times New Roman" w:hAnsi="Times New Roman" w:cs="Times New Roman"/>
          <w:sz w:val="24"/>
          <w:szCs w:val="24"/>
        </w:rPr>
        <w:t xml:space="preserve"> Estuvo más preocupado por crear un pensamiento propio que por las obras de otros autores.</w:t>
      </w:r>
    </w:p>
    <w:p w:rsidR="00923EBD" w:rsidRDefault="00923EBD" w:rsidP="00923EBD">
      <w:pPr>
        <w:spacing w:line="240" w:lineRule="auto"/>
        <w:ind w:right="-496"/>
        <w:jc w:val="both"/>
        <w:rPr>
          <w:rFonts w:ascii="Times New Roman" w:hAnsi="Times New Roman" w:cs="Times New Roman"/>
          <w:sz w:val="24"/>
          <w:szCs w:val="24"/>
        </w:rPr>
      </w:pPr>
    </w:p>
    <w:p w:rsidR="008A3E15" w:rsidRPr="00224EBE" w:rsidRDefault="00923EBD" w:rsidP="00923EBD">
      <w:pPr>
        <w:spacing w:line="240" w:lineRule="auto"/>
        <w:ind w:right="-496"/>
        <w:jc w:val="both"/>
        <w:rPr>
          <w:rFonts w:ascii="Times New Roman" w:hAnsi="Times New Roman" w:cs="Times New Roman"/>
          <w:b/>
          <w:sz w:val="24"/>
          <w:szCs w:val="24"/>
        </w:rPr>
      </w:pPr>
      <w:r w:rsidRPr="00224EBE">
        <w:rPr>
          <w:rFonts w:ascii="Times New Roman" w:hAnsi="Times New Roman" w:cs="Times New Roman"/>
          <w:b/>
          <w:sz w:val="24"/>
          <w:szCs w:val="24"/>
        </w:rPr>
        <w:lastRenderedPageBreak/>
        <w:t>3.</w:t>
      </w:r>
      <w:r w:rsidR="00224EBE" w:rsidRPr="00224EBE">
        <w:rPr>
          <w:rFonts w:ascii="Times New Roman" w:hAnsi="Times New Roman" w:cs="Times New Roman"/>
          <w:b/>
          <w:sz w:val="24"/>
          <w:szCs w:val="24"/>
        </w:rPr>
        <w:t xml:space="preserve"> </w:t>
      </w:r>
      <w:r w:rsidR="008A3E15" w:rsidRPr="00224EBE">
        <w:rPr>
          <w:rFonts w:ascii="Times New Roman" w:hAnsi="Times New Roman" w:cs="Times New Roman"/>
          <w:b/>
          <w:sz w:val="24"/>
          <w:szCs w:val="24"/>
        </w:rPr>
        <w:t>CONOCIMIENTO: EL PROBLEMA DEL MÉTODO.</w:t>
      </w:r>
    </w:p>
    <w:p w:rsidR="008F31D3" w:rsidRPr="00224EBE" w:rsidRDefault="008F31D3" w:rsidP="00923EBD">
      <w:pPr>
        <w:spacing w:line="240" w:lineRule="auto"/>
        <w:ind w:right="-496"/>
        <w:jc w:val="both"/>
        <w:rPr>
          <w:rFonts w:ascii="Times New Roman" w:hAnsi="Times New Roman" w:cs="Times New Roman"/>
          <w:b/>
          <w:sz w:val="24"/>
          <w:szCs w:val="24"/>
        </w:rPr>
      </w:pPr>
      <w:r w:rsidRPr="00224EBE">
        <w:rPr>
          <w:rFonts w:ascii="Times New Roman" w:hAnsi="Times New Roman" w:cs="Times New Roman"/>
          <w:b/>
          <w:sz w:val="24"/>
          <w:szCs w:val="24"/>
        </w:rPr>
        <w:t>3.1. ¿Qué es el método?</w:t>
      </w:r>
    </w:p>
    <w:p w:rsidR="00923EBD" w:rsidRDefault="001B4CEA" w:rsidP="00923EBD">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El método será, según Descartes, un </w:t>
      </w:r>
      <w:r w:rsidRPr="0013307B">
        <w:rPr>
          <w:rFonts w:ascii="Times New Roman" w:hAnsi="Times New Roman" w:cs="Times New Roman"/>
          <w:b/>
          <w:sz w:val="24"/>
          <w:szCs w:val="24"/>
        </w:rPr>
        <w:t>conjunto de reglas ciertas y fáciles</w:t>
      </w:r>
      <w:r>
        <w:rPr>
          <w:rFonts w:ascii="Times New Roman" w:hAnsi="Times New Roman" w:cs="Times New Roman"/>
          <w:sz w:val="24"/>
          <w:szCs w:val="24"/>
        </w:rPr>
        <w:t>, cuya exacta observación permite que nadie tome nunca como verdadero algo falso y que se llegue gradualmente al verdadero conocimiento de todo lo que sea capaz de conocer.</w:t>
      </w:r>
    </w:p>
    <w:p w:rsidR="001B4CEA" w:rsidRDefault="001B4CEA" w:rsidP="00923EBD">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Descartes consideraba que la continua disputa entre las diferentes tesis filosóficas sin llegar a una solución definitiva se debía a la carencia de un método que sirva para encontrar la verdad. Esta situación se había avivado en la filosofía escolástica medieval, en la que no interesaba tanto el descubrimiento de la verdad porque ya había sido revelada. Para nuestro autor, </w:t>
      </w:r>
      <w:r w:rsidRPr="0013307B">
        <w:rPr>
          <w:rFonts w:ascii="Times New Roman" w:hAnsi="Times New Roman" w:cs="Times New Roman"/>
          <w:b/>
          <w:sz w:val="24"/>
          <w:szCs w:val="24"/>
        </w:rPr>
        <w:t>la búsqueda de la verdad tiene un carácter universal</w:t>
      </w:r>
      <w:r>
        <w:rPr>
          <w:rFonts w:ascii="Times New Roman" w:hAnsi="Times New Roman" w:cs="Times New Roman"/>
          <w:sz w:val="24"/>
          <w:szCs w:val="24"/>
        </w:rPr>
        <w:t>: la verdad es la misma e independiente de quien la busca.</w:t>
      </w:r>
    </w:p>
    <w:p w:rsidR="0033361B" w:rsidRDefault="0033361B" w:rsidP="00923EBD">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La razón cobrará el protagonismo para obtener conocimiento (en detrimento de la fe y de la experiencia). Y se identificará razón con el proceder matemático. Pero con esto Descartes no pretende identificar la ciencia matemática con la razón, sino que lo que cree es que hay un determinado modo de proceder que hasta ahora solo ha sido empleado por dicha ciencia (por eso han alcanzado un mayor grado de certeza)</w:t>
      </w:r>
      <w:r w:rsidR="008F31D3">
        <w:rPr>
          <w:rFonts w:ascii="Times New Roman" w:hAnsi="Times New Roman" w:cs="Times New Roman"/>
          <w:sz w:val="24"/>
          <w:szCs w:val="24"/>
        </w:rPr>
        <w:t>. Dicho esto, Descartes quiere descubrir este modo de proceder para aplicarlo a todas las ciencias, unificándolas de alguna manera. Así, buscará un método universal (</w:t>
      </w:r>
      <w:r w:rsidR="008F31D3" w:rsidRPr="008F31D3">
        <w:rPr>
          <w:rFonts w:ascii="Times New Roman" w:hAnsi="Times New Roman" w:cs="Times New Roman"/>
          <w:i/>
          <w:sz w:val="24"/>
          <w:szCs w:val="24"/>
        </w:rPr>
        <w:t>mathesis universalis</w:t>
      </w:r>
      <w:r w:rsidR="008F31D3">
        <w:rPr>
          <w:rFonts w:ascii="Times New Roman" w:hAnsi="Times New Roman" w:cs="Times New Roman"/>
          <w:sz w:val="24"/>
          <w:szCs w:val="24"/>
        </w:rPr>
        <w:t>), único para todas las ciencias. Una vez desarrollado y aplicado este método, todas las ciencias se pueden estructurar en una unidad orgánica. A la base estaría la Metafísica, sobre esta se desarrollaría la Física y, a partir de esta, la Medicina, la Mecánica y la Ética.</w:t>
      </w:r>
    </w:p>
    <w:p w:rsidR="008F31D3" w:rsidRPr="00CD4D75" w:rsidRDefault="008F31D3" w:rsidP="00923EBD">
      <w:pPr>
        <w:spacing w:line="240" w:lineRule="auto"/>
        <w:ind w:right="-496"/>
        <w:jc w:val="both"/>
        <w:rPr>
          <w:rFonts w:ascii="Times New Roman" w:hAnsi="Times New Roman" w:cs="Times New Roman"/>
          <w:b/>
          <w:sz w:val="24"/>
          <w:szCs w:val="24"/>
        </w:rPr>
      </w:pPr>
      <w:r w:rsidRPr="00CD4D75">
        <w:rPr>
          <w:rFonts w:ascii="Times New Roman" w:hAnsi="Times New Roman" w:cs="Times New Roman"/>
          <w:b/>
          <w:sz w:val="24"/>
          <w:szCs w:val="24"/>
        </w:rPr>
        <w:t>3.2. Las reglas del método.</w:t>
      </w:r>
    </w:p>
    <w:p w:rsidR="00BF41A4" w:rsidRDefault="008F31D3" w:rsidP="00923EBD">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w:t>
      </w:r>
      <w:r w:rsidR="00BF41A4">
        <w:rPr>
          <w:rFonts w:ascii="Times New Roman" w:hAnsi="Times New Roman" w:cs="Times New Roman"/>
          <w:sz w:val="24"/>
          <w:szCs w:val="24"/>
        </w:rPr>
        <w:t xml:space="preserve">    Tomando las matemáticas como modelo de ciencia y una vez definido el saber como certeza, vemos que dicha ciencia opera siempre, en sus procedimie</w:t>
      </w:r>
      <w:r w:rsidR="0051374B">
        <w:rPr>
          <w:rFonts w:ascii="Times New Roman" w:hAnsi="Times New Roman" w:cs="Times New Roman"/>
          <w:sz w:val="24"/>
          <w:szCs w:val="24"/>
        </w:rPr>
        <w:t>ntos, con certezas (p</w:t>
      </w:r>
      <w:r w:rsidR="00BF41A4">
        <w:rPr>
          <w:rFonts w:ascii="Times New Roman" w:hAnsi="Times New Roman" w:cs="Times New Roman"/>
          <w:sz w:val="24"/>
          <w:szCs w:val="24"/>
        </w:rPr>
        <w:t>or el contrario, las ciencias empíricas dependen de los sentidos, que solo</w:t>
      </w:r>
      <w:r w:rsidR="0051374B">
        <w:rPr>
          <w:rFonts w:ascii="Times New Roman" w:hAnsi="Times New Roman" w:cs="Times New Roman"/>
          <w:sz w:val="24"/>
          <w:szCs w:val="24"/>
        </w:rPr>
        <w:t xml:space="preserve"> nos dan conocimientos confusos). </w:t>
      </w:r>
      <w:r w:rsidR="00BF41A4">
        <w:rPr>
          <w:rFonts w:ascii="Times New Roman" w:hAnsi="Times New Roman" w:cs="Times New Roman"/>
          <w:sz w:val="24"/>
          <w:szCs w:val="24"/>
        </w:rPr>
        <w:t xml:space="preserve">Las matemáticas se atienen a los siguientes pasos: a partir de una serie de </w:t>
      </w:r>
      <w:r w:rsidR="00BF41A4" w:rsidRPr="000A1737">
        <w:rPr>
          <w:rFonts w:ascii="Times New Roman" w:hAnsi="Times New Roman" w:cs="Times New Roman"/>
          <w:b/>
          <w:sz w:val="24"/>
          <w:szCs w:val="24"/>
        </w:rPr>
        <w:t>elementos simples</w:t>
      </w:r>
      <w:r w:rsidR="00BF41A4">
        <w:rPr>
          <w:rFonts w:ascii="Times New Roman" w:hAnsi="Times New Roman" w:cs="Times New Roman"/>
          <w:sz w:val="24"/>
          <w:szCs w:val="24"/>
        </w:rPr>
        <w:t xml:space="preserve"> (líneas, puntos, etc.), captados como </w:t>
      </w:r>
      <w:r w:rsidR="00BF41A4" w:rsidRPr="000A1737">
        <w:rPr>
          <w:rFonts w:ascii="Times New Roman" w:hAnsi="Times New Roman" w:cs="Times New Roman"/>
          <w:b/>
          <w:sz w:val="24"/>
          <w:szCs w:val="24"/>
        </w:rPr>
        <w:t>evidentes en una intuición intelectual</w:t>
      </w:r>
      <w:r w:rsidR="00BF41A4">
        <w:rPr>
          <w:rFonts w:ascii="Times New Roman" w:hAnsi="Times New Roman" w:cs="Times New Roman"/>
          <w:sz w:val="24"/>
          <w:szCs w:val="24"/>
        </w:rPr>
        <w:t xml:space="preserve">, desarrollamos demostrativamente o </w:t>
      </w:r>
      <w:r w:rsidR="00BF41A4" w:rsidRPr="000A1737">
        <w:rPr>
          <w:rFonts w:ascii="Times New Roman" w:hAnsi="Times New Roman" w:cs="Times New Roman"/>
          <w:b/>
          <w:sz w:val="24"/>
          <w:szCs w:val="24"/>
        </w:rPr>
        <w:t>deductivamente</w:t>
      </w:r>
      <w:r w:rsidR="00BF41A4">
        <w:rPr>
          <w:rFonts w:ascii="Times New Roman" w:hAnsi="Times New Roman" w:cs="Times New Roman"/>
          <w:sz w:val="24"/>
          <w:szCs w:val="24"/>
        </w:rPr>
        <w:t xml:space="preserve"> todo el resto del saber (deducimos, por ejemplo, que un triángulo queda determinado por tres líneas rectas que se cortan).</w:t>
      </w:r>
      <w:r w:rsidR="00EE6172">
        <w:rPr>
          <w:rFonts w:ascii="Times New Roman" w:hAnsi="Times New Roman" w:cs="Times New Roman"/>
          <w:sz w:val="24"/>
          <w:szCs w:val="24"/>
        </w:rPr>
        <w:t xml:space="preserve"> Pero para llegar a esto simple, intuido, es necesario un análisis previo que descomponga lo complejo en lo simple. Así que Descartes condensará todo esto en cuatro reglas:</w:t>
      </w:r>
    </w:p>
    <w:p w:rsidR="00CD4D75" w:rsidRDefault="000E0917" w:rsidP="000E0917">
      <w:pPr>
        <w:pStyle w:val="Prrafodelista"/>
        <w:numPr>
          <w:ilvl w:val="0"/>
          <w:numId w:val="9"/>
        </w:numPr>
        <w:spacing w:line="240" w:lineRule="auto"/>
        <w:ind w:right="-493"/>
        <w:jc w:val="both"/>
        <w:rPr>
          <w:rFonts w:ascii="Times New Roman" w:hAnsi="Times New Roman" w:cs="Times New Roman"/>
          <w:sz w:val="24"/>
          <w:szCs w:val="24"/>
        </w:rPr>
      </w:pPr>
      <w:r w:rsidRPr="00EA02EC">
        <w:rPr>
          <w:rFonts w:ascii="Times New Roman" w:hAnsi="Times New Roman" w:cs="Times New Roman"/>
          <w:b/>
          <w:sz w:val="24"/>
          <w:szCs w:val="24"/>
          <w:u w:val="single"/>
        </w:rPr>
        <w:t>Evidencia</w:t>
      </w:r>
      <w:r w:rsidR="00CD4D75">
        <w:rPr>
          <w:rFonts w:ascii="Times New Roman" w:hAnsi="Times New Roman" w:cs="Times New Roman"/>
          <w:b/>
          <w:sz w:val="24"/>
          <w:szCs w:val="24"/>
        </w:rPr>
        <w:t xml:space="preserve">: </w:t>
      </w:r>
      <w:r w:rsidR="00CD4D75">
        <w:rPr>
          <w:rFonts w:ascii="Times New Roman" w:hAnsi="Times New Roman" w:cs="Times New Roman"/>
          <w:sz w:val="24"/>
          <w:szCs w:val="24"/>
        </w:rPr>
        <w:t xml:space="preserve">no admitir nada como verdadero que no se conozca como evidente, es decir, sin posibilidad de duda. El acto por el que la mente llega a la evidencia se llama </w:t>
      </w:r>
      <w:r w:rsidR="00CD4D75" w:rsidRPr="001A7861">
        <w:rPr>
          <w:rFonts w:ascii="Times New Roman" w:hAnsi="Times New Roman" w:cs="Times New Roman"/>
          <w:b/>
          <w:sz w:val="24"/>
          <w:szCs w:val="24"/>
        </w:rPr>
        <w:t>intuición:</w:t>
      </w:r>
      <w:r w:rsidR="00CD4D75">
        <w:rPr>
          <w:rFonts w:ascii="Times New Roman" w:hAnsi="Times New Roman" w:cs="Times New Roman"/>
          <w:sz w:val="24"/>
          <w:szCs w:val="24"/>
        </w:rPr>
        <w:t xml:space="preserve"> aprehensión (captura) inmediata de algo, de una idea simple.</w:t>
      </w:r>
    </w:p>
    <w:p w:rsidR="000E0917" w:rsidRPr="00CD4D75" w:rsidRDefault="000E0917" w:rsidP="000E0917">
      <w:pPr>
        <w:pStyle w:val="Prrafodelista"/>
        <w:numPr>
          <w:ilvl w:val="0"/>
          <w:numId w:val="9"/>
        </w:numPr>
        <w:spacing w:line="240" w:lineRule="auto"/>
        <w:ind w:right="-493"/>
        <w:jc w:val="both"/>
        <w:rPr>
          <w:rFonts w:ascii="Times New Roman" w:hAnsi="Times New Roman" w:cs="Times New Roman"/>
          <w:sz w:val="24"/>
          <w:szCs w:val="24"/>
        </w:rPr>
      </w:pPr>
      <w:r w:rsidRPr="00EA02EC">
        <w:rPr>
          <w:rFonts w:ascii="Times New Roman" w:hAnsi="Times New Roman" w:cs="Times New Roman"/>
          <w:b/>
          <w:sz w:val="24"/>
          <w:szCs w:val="24"/>
          <w:u w:val="single"/>
        </w:rPr>
        <w:t>Análisis</w:t>
      </w:r>
      <w:r w:rsidR="001510E3">
        <w:rPr>
          <w:rFonts w:ascii="Times New Roman" w:hAnsi="Times New Roman" w:cs="Times New Roman"/>
          <w:b/>
          <w:sz w:val="24"/>
          <w:szCs w:val="24"/>
        </w:rPr>
        <w:t xml:space="preserve">: </w:t>
      </w:r>
      <w:r w:rsidRPr="00CD4D75">
        <w:rPr>
          <w:rFonts w:ascii="Times New Roman" w:hAnsi="Times New Roman" w:cs="Times New Roman"/>
          <w:sz w:val="24"/>
          <w:szCs w:val="24"/>
        </w:rPr>
        <w:t xml:space="preserve">sólo se percibe con evidencia las ideas simples por medio de la intuición. Para poder percibir de la misma manera las complejas (no evidentes y oscuras) basta con descomponerlas en sus elementos simples o en </w:t>
      </w:r>
      <w:r w:rsidRPr="00CD4D75">
        <w:rPr>
          <w:rFonts w:ascii="Times New Roman" w:hAnsi="Times New Roman" w:cs="Times New Roman"/>
          <w:b/>
          <w:sz w:val="24"/>
          <w:szCs w:val="24"/>
        </w:rPr>
        <w:t>ideas simples</w:t>
      </w:r>
      <w:r w:rsidRPr="00CD4D75">
        <w:rPr>
          <w:rFonts w:ascii="Times New Roman" w:hAnsi="Times New Roman" w:cs="Times New Roman"/>
          <w:sz w:val="24"/>
          <w:szCs w:val="24"/>
        </w:rPr>
        <w:t>, las cuales serán también claras y distintas.</w:t>
      </w:r>
    </w:p>
    <w:p w:rsidR="000E0917" w:rsidRPr="000E0917" w:rsidRDefault="000E0917" w:rsidP="000E0917">
      <w:pPr>
        <w:pStyle w:val="Prrafodelista"/>
        <w:numPr>
          <w:ilvl w:val="0"/>
          <w:numId w:val="9"/>
        </w:numPr>
        <w:spacing w:line="240" w:lineRule="auto"/>
        <w:ind w:right="-493"/>
        <w:jc w:val="both"/>
        <w:rPr>
          <w:rFonts w:ascii="Times New Roman" w:hAnsi="Times New Roman" w:cs="Times New Roman"/>
          <w:sz w:val="24"/>
          <w:szCs w:val="24"/>
        </w:rPr>
      </w:pPr>
      <w:r w:rsidRPr="00EA02EC">
        <w:rPr>
          <w:rFonts w:ascii="Times New Roman" w:hAnsi="Times New Roman" w:cs="Times New Roman"/>
          <w:b/>
          <w:sz w:val="24"/>
          <w:szCs w:val="24"/>
          <w:u w:val="single"/>
        </w:rPr>
        <w:t>Síntesis</w:t>
      </w:r>
      <w:r w:rsidR="001510E3">
        <w:rPr>
          <w:rFonts w:ascii="Times New Roman" w:hAnsi="Times New Roman" w:cs="Times New Roman"/>
          <w:b/>
          <w:sz w:val="24"/>
          <w:szCs w:val="24"/>
        </w:rPr>
        <w:t xml:space="preserve">: </w:t>
      </w:r>
      <w:r w:rsidRPr="000E0917">
        <w:rPr>
          <w:rFonts w:ascii="Times New Roman" w:hAnsi="Times New Roman" w:cs="Times New Roman"/>
          <w:sz w:val="24"/>
          <w:szCs w:val="24"/>
        </w:rPr>
        <w:t>una vez que hemos convertido los conceptos compuestos en ideas simples e intuitivas por medio del análisis, debemos volver a recomponerlos por medio de la síntesis, de forma que podamos percibir de una manera</w:t>
      </w:r>
      <w:r w:rsidRPr="000E0917">
        <w:rPr>
          <w:rFonts w:ascii="Times New Roman" w:hAnsi="Times New Roman" w:cs="Times New Roman"/>
          <w:b/>
          <w:sz w:val="24"/>
          <w:szCs w:val="24"/>
        </w:rPr>
        <w:t xml:space="preserve"> intuitiva</w:t>
      </w:r>
      <w:r w:rsidRPr="000E0917">
        <w:rPr>
          <w:rFonts w:ascii="Times New Roman" w:hAnsi="Times New Roman" w:cs="Times New Roman"/>
          <w:sz w:val="24"/>
          <w:szCs w:val="24"/>
        </w:rPr>
        <w:t xml:space="preserve"> su encadenamiento.</w:t>
      </w:r>
    </w:p>
    <w:p w:rsidR="000E0917" w:rsidRPr="000E0917" w:rsidRDefault="000E0917" w:rsidP="000E0917">
      <w:pPr>
        <w:pStyle w:val="Prrafodelista"/>
        <w:numPr>
          <w:ilvl w:val="0"/>
          <w:numId w:val="9"/>
        </w:numPr>
        <w:spacing w:line="240" w:lineRule="auto"/>
        <w:ind w:right="-493"/>
        <w:jc w:val="both"/>
        <w:rPr>
          <w:rFonts w:ascii="Times New Roman" w:hAnsi="Times New Roman" w:cs="Times New Roman"/>
          <w:sz w:val="24"/>
          <w:szCs w:val="24"/>
        </w:rPr>
      </w:pPr>
      <w:r w:rsidRPr="00EA02EC">
        <w:rPr>
          <w:rFonts w:ascii="Times New Roman" w:hAnsi="Times New Roman" w:cs="Times New Roman"/>
          <w:b/>
          <w:sz w:val="24"/>
          <w:szCs w:val="24"/>
          <w:u w:val="single"/>
        </w:rPr>
        <w:t>Enumeración y revisión</w:t>
      </w:r>
      <w:r w:rsidR="001510E3">
        <w:rPr>
          <w:rFonts w:ascii="Times New Roman" w:hAnsi="Times New Roman" w:cs="Times New Roman"/>
          <w:b/>
          <w:sz w:val="24"/>
          <w:szCs w:val="24"/>
        </w:rPr>
        <w:t xml:space="preserve">: </w:t>
      </w:r>
      <w:r w:rsidRPr="000E0917">
        <w:rPr>
          <w:rFonts w:ascii="Times New Roman" w:hAnsi="Times New Roman" w:cs="Times New Roman"/>
          <w:sz w:val="24"/>
          <w:szCs w:val="24"/>
        </w:rPr>
        <w:t xml:space="preserve">el análisis se comprueba con la enumeración, y la síntesis con la revisión y así se obtiene una </w:t>
      </w:r>
      <w:r w:rsidRPr="000E0917">
        <w:rPr>
          <w:rFonts w:ascii="Times New Roman" w:hAnsi="Times New Roman" w:cs="Times New Roman"/>
          <w:b/>
          <w:sz w:val="24"/>
          <w:szCs w:val="24"/>
        </w:rPr>
        <w:t xml:space="preserve">intuición general </w:t>
      </w:r>
      <w:r w:rsidRPr="000E0917">
        <w:rPr>
          <w:rFonts w:ascii="Times New Roman" w:hAnsi="Times New Roman" w:cs="Times New Roman"/>
          <w:sz w:val="24"/>
          <w:szCs w:val="24"/>
        </w:rPr>
        <w:t>y una</w:t>
      </w:r>
      <w:r w:rsidRPr="000E0917">
        <w:rPr>
          <w:rFonts w:ascii="Times New Roman" w:hAnsi="Times New Roman" w:cs="Times New Roman"/>
          <w:b/>
          <w:sz w:val="24"/>
          <w:szCs w:val="24"/>
        </w:rPr>
        <w:t xml:space="preserve"> evidencia simultánea</w:t>
      </w:r>
      <w:r w:rsidRPr="000E0917">
        <w:rPr>
          <w:rFonts w:ascii="Times New Roman" w:hAnsi="Times New Roman" w:cs="Times New Roman"/>
          <w:sz w:val="24"/>
          <w:szCs w:val="24"/>
        </w:rPr>
        <w:t xml:space="preserve"> del conjunto.</w:t>
      </w:r>
      <w:r w:rsidR="001510E3">
        <w:rPr>
          <w:rFonts w:ascii="Times New Roman" w:hAnsi="Times New Roman" w:cs="Times New Roman"/>
          <w:sz w:val="24"/>
          <w:szCs w:val="24"/>
        </w:rPr>
        <w:t xml:space="preserve"> Así se realizan recuentos y revisiones para no olvidar nada.</w:t>
      </w:r>
    </w:p>
    <w:p w:rsidR="000E0917" w:rsidRPr="00EA02EC" w:rsidRDefault="00E132E0" w:rsidP="000E0917">
      <w:pPr>
        <w:spacing w:line="240" w:lineRule="auto"/>
        <w:ind w:right="-493"/>
        <w:jc w:val="both"/>
        <w:rPr>
          <w:rFonts w:ascii="Times New Roman" w:hAnsi="Times New Roman" w:cs="Times New Roman"/>
          <w:b/>
          <w:sz w:val="24"/>
          <w:szCs w:val="24"/>
        </w:rPr>
      </w:pPr>
      <w:r w:rsidRPr="00EA02EC">
        <w:rPr>
          <w:rFonts w:ascii="Times New Roman" w:hAnsi="Times New Roman" w:cs="Times New Roman"/>
          <w:b/>
          <w:sz w:val="24"/>
          <w:szCs w:val="24"/>
        </w:rPr>
        <w:lastRenderedPageBreak/>
        <w:t>3.3. La duda metódica.</w:t>
      </w:r>
    </w:p>
    <w:p w:rsidR="00E132E0" w:rsidRDefault="00E132E0" w:rsidP="000E0917">
      <w:pPr>
        <w:spacing w:line="240" w:lineRule="auto"/>
        <w:ind w:right="-493"/>
        <w:jc w:val="both"/>
        <w:rPr>
          <w:rFonts w:ascii="Times New Roman" w:hAnsi="Times New Roman" w:cs="Times New Roman"/>
          <w:sz w:val="24"/>
          <w:szCs w:val="24"/>
        </w:rPr>
      </w:pPr>
      <w:r>
        <w:rPr>
          <w:rFonts w:ascii="Times New Roman" w:hAnsi="Times New Roman" w:cs="Times New Roman"/>
          <w:sz w:val="24"/>
          <w:szCs w:val="24"/>
        </w:rPr>
        <w:t xml:space="preserve">    Una vez establecidas las reglas, habrá que fijar el punto de partida, que ha de ser firme y seguro. Esto es esencial porque, si falla el punto de partida, falla todo lo demás, por muy bien que apliquemos las reglas del método. Buscará, pues, un </w:t>
      </w:r>
      <w:r w:rsidRPr="0096025F">
        <w:rPr>
          <w:rFonts w:ascii="Times New Roman" w:hAnsi="Times New Roman" w:cs="Times New Roman"/>
          <w:b/>
          <w:sz w:val="24"/>
          <w:szCs w:val="24"/>
        </w:rPr>
        <w:t>principio absoluto</w:t>
      </w:r>
      <w:r>
        <w:rPr>
          <w:rFonts w:ascii="Times New Roman" w:hAnsi="Times New Roman" w:cs="Times New Roman"/>
          <w:sz w:val="24"/>
          <w:szCs w:val="24"/>
        </w:rPr>
        <w:t xml:space="preserve">, una evidencia absoluta. </w:t>
      </w:r>
      <w:r w:rsidRPr="0096025F">
        <w:rPr>
          <w:rFonts w:ascii="Times New Roman" w:hAnsi="Times New Roman" w:cs="Times New Roman"/>
          <w:sz w:val="24"/>
          <w:szCs w:val="24"/>
        </w:rPr>
        <w:t>¿Y qué es una evidencia absoluta?</w:t>
      </w:r>
      <w:r>
        <w:rPr>
          <w:rFonts w:ascii="Times New Roman" w:hAnsi="Times New Roman" w:cs="Times New Roman"/>
          <w:sz w:val="24"/>
          <w:szCs w:val="24"/>
        </w:rPr>
        <w:t xml:space="preserve"> Pues una certeza de la que no se pueda dudar bajo ninguna circunstancia. Para encontrarla, Descartes va a seguir el siguiente proceso: dudará metódicamente de todo hasta encontrar algo de lo que sea imposible dudar y que sea absolutamente cierto. </w:t>
      </w:r>
    </w:p>
    <w:p w:rsidR="00E132E0" w:rsidRDefault="00E132E0" w:rsidP="000E0917">
      <w:pPr>
        <w:spacing w:line="240" w:lineRule="auto"/>
        <w:ind w:right="-493"/>
        <w:jc w:val="both"/>
        <w:rPr>
          <w:rFonts w:ascii="Times New Roman" w:hAnsi="Times New Roman" w:cs="Times New Roman"/>
          <w:sz w:val="24"/>
          <w:szCs w:val="24"/>
        </w:rPr>
      </w:pPr>
      <w:r>
        <w:rPr>
          <w:rFonts w:ascii="Times New Roman" w:hAnsi="Times New Roman" w:cs="Times New Roman"/>
          <w:sz w:val="24"/>
          <w:szCs w:val="24"/>
        </w:rPr>
        <w:t xml:space="preserve">    Esta duda no será existencial, ni psicológica, sino como ya hemos dicho, metódica: no se trata de dudar de si el mundo es sueño o realidad, o de si algo manipula nuestra mente, sino que se trata de una duda universal, de poner en duda todos nuestros conocimientos, nuestras certezas, para ver si podemos encontrar algo de lo que sea imposible dudar para poder establecer una verdad absolutamente segura.</w:t>
      </w:r>
      <w:r w:rsidR="00DE1B3A">
        <w:rPr>
          <w:rFonts w:ascii="Times New Roman" w:hAnsi="Times New Roman" w:cs="Times New Roman"/>
          <w:sz w:val="24"/>
          <w:szCs w:val="24"/>
        </w:rPr>
        <w:t xml:space="preserve"> Cualquier cosa que plantee una mínima duda, por absurda que parezca, ya no podrá ser dada por verdadera. No será la evidencia absoluta que estamos buscando.</w:t>
      </w:r>
    </w:p>
    <w:p w:rsidR="00E132E0" w:rsidRDefault="00E132E0" w:rsidP="000E0917">
      <w:pPr>
        <w:spacing w:line="240" w:lineRule="auto"/>
        <w:ind w:right="-493"/>
        <w:jc w:val="both"/>
        <w:rPr>
          <w:rFonts w:ascii="Times New Roman" w:hAnsi="Times New Roman" w:cs="Times New Roman"/>
          <w:sz w:val="24"/>
          <w:szCs w:val="24"/>
        </w:rPr>
      </w:pPr>
      <w:r>
        <w:rPr>
          <w:rFonts w:ascii="Times New Roman" w:hAnsi="Times New Roman" w:cs="Times New Roman"/>
          <w:sz w:val="24"/>
          <w:szCs w:val="24"/>
        </w:rPr>
        <w:t xml:space="preserve">    Descartes seguirá los siguientes pasos:</w:t>
      </w:r>
    </w:p>
    <w:p w:rsidR="00E132E0" w:rsidRPr="00F86AE2" w:rsidRDefault="00E132E0" w:rsidP="00F86AE2">
      <w:pPr>
        <w:pStyle w:val="Prrafodelista"/>
        <w:numPr>
          <w:ilvl w:val="0"/>
          <w:numId w:val="11"/>
        </w:numPr>
        <w:spacing w:line="240" w:lineRule="auto"/>
        <w:ind w:right="-493"/>
        <w:jc w:val="both"/>
        <w:rPr>
          <w:rFonts w:ascii="Times New Roman" w:hAnsi="Times New Roman" w:cs="Times New Roman"/>
          <w:sz w:val="24"/>
          <w:szCs w:val="24"/>
        </w:rPr>
      </w:pPr>
      <w:r w:rsidRPr="0096025F">
        <w:rPr>
          <w:rFonts w:ascii="Times New Roman" w:hAnsi="Times New Roman" w:cs="Times New Roman"/>
          <w:b/>
          <w:sz w:val="24"/>
          <w:szCs w:val="24"/>
        </w:rPr>
        <w:t>Duda de los sentidos:</w:t>
      </w:r>
      <w:r w:rsidRPr="00F86AE2">
        <w:rPr>
          <w:rFonts w:ascii="Times New Roman" w:hAnsi="Times New Roman" w:cs="Times New Roman"/>
          <w:sz w:val="24"/>
          <w:szCs w:val="24"/>
        </w:rPr>
        <w:t xml:space="preserve"> los datos de los sentidos son confusos, ya que no son objeto de una intuición intelectual (solo en ella están presentes de modo inmediato). Los sentidos nos engañan: por ejemplo, si metemos un bastoncillo en el agua, lo veremos más doblado de lo que realmente está.</w:t>
      </w:r>
    </w:p>
    <w:p w:rsidR="00E132E0" w:rsidRPr="00F86AE2" w:rsidRDefault="00FB5336" w:rsidP="00F86AE2">
      <w:pPr>
        <w:pStyle w:val="Prrafodelista"/>
        <w:numPr>
          <w:ilvl w:val="0"/>
          <w:numId w:val="11"/>
        </w:numPr>
        <w:spacing w:line="240" w:lineRule="auto"/>
        <w:ind w:right="-493"/>
        <w:jc w:val="both"/>
        <w:rPr>
          <w:rFonts w:ascii="Times New Roman" w:hAnsi="Times New Roman" w:cs="Times New Roman"/>
          <w:sz w:val="24"/>
          <w:szCs w:val="24"/>
        </w:rPr>
      </w:pPr>
      <w:r w:rsidRPr="0082023D">
        <w:rPr>
          <w:rFonts w:ascii="Times New Roman" w:hAnsi="Times New Roman" w:cs="Times New Roman"/>
          <w:b/>
          <w:sz w:val="24"/>
          <w:szCs w:val="24"/>
        </w:rPr>
        <w:t>Duda de la realidad:</w:t>
      </w:r>
      <w:r w:rsidRPr="00F86AE2">
        <w:rPr>
          <w:rFonts w:ascii="Times New Roman" w:hAnsi="Times New Roman" w:cs="Times New Roman"/>
          <w:sz w:val="24"/>
          <w:szCs w:val="24"/>
        </w:rPr>
        <w:t xml:space="preserve"> aunque los sentidos nos den datos falsos acerca de las cosas, podemos seguir considerando, pese a todo, que las cosas son reales, que existen. </w:t>
      </w:r>
      <w:r w:rsidR="00DE1B3A" w:rsidRPr="00F86AE2">
        <w:rPr>
          <w:rFonts w:ascii="Times New Roman" w:hAnsi="Times New Roman" w:cs="Times New Roman"/>
          <w:sz w:val="24"/>
          <w:szCs w:val="24"/>
        </w:rPr>
        <w:t>Pero Descartes sostiene que también es fácil dudar de la realidad de las cosas: todos hemos tenido sueños vividos tan intensamente que parecen reales, y podemos plantearnos si toda nuestra vida no será un prolongado sueño de gran intensidad. No podemos distinguir, pues, entre el sueño y la vigilia.</w:t>
      </w:r>
    </w:p>
    <w:p w:rsidR="00DE1B3A" w:rsidRPr="00F86AE2" w:rsidRDefault="00DE1B3A" w:rsidP="00F86AE2">
      <w:pPr>
        <w:pStyle w:val="Prrafodelista"/>
        <w:numPr>
          <w:ilvl w:val="0"/>
          <w:numId w:val="11"/>
        </w:numPr>
        <w:spacing w:line="240" w:lineRule="auto"/>
        <w:ind w:right="-493"/>
        <w:jc w:val="both"/>
        <w:rPr>
          <w:rFonts w:ascii="Times New Roman" w:hAnsi="Times New Roman" w:cs="Times New Roman"/>
          <w:sz w:val="24"/>
          <w:szCs w:val="24"/>
        </w:rPr>
      </w:pPr>
      <w:r w:rsidRPr="0082023D">
        <w:rPr>
          <w:rFonts w:ascii="Times New Roman" w:hAnsi="Times New Roman" w:cs="Times New Roman"/>
          <w:b/>
          <w:sz w:val="24"/>
          <w:szCs w:val="24"/>
        </w:rPr>
        <w:t>Duda del entendimiento:</w:t>
      </w:r>
      <w:r w:rsidRPr="00F86AE2">
        <w:rPr>
          <w:rFonts w:ascii="Times New Roman" w:hAnsi="Times New Roman" w:cs="Times New Roman"/>
          <w:sz w:val="24"/>
          <w:szCs w:val="24"/>
        </w:rPr>
        <w:t xml:space="preserve"> ¿y si nuestro entendimiento, ese que hace de las matemáticas una ciencia tan segura, estuviese constituido de tal manera que nos engañase acerca de la validez extramental de sus conocimientos? Para ilustrar esta duda, Descartes </w:t>
      </w:r>
      <w:r w:rsidR="00534190" w:rsidRPr="00F86AE2">
        <w:rPr>
          <w:rFonts w:ascii="Times New Roman" w:hAnsi="Times New Roman" w:cs="Times New Roman"/>
          <w:sz w:val="24"/>
          <w:szCs w:val="24"/>
        </w:rPr>
        <w:t xml:space="preserve">dice lo siguiente: imaginemos un </w:t>
      </w:r>
      <w:r w:rsidR="00534190" w:rsidRPr="0082023D">
        <w:rPr>
          <w:rFonts w:ascii="Times New Roman" w:hAnsi="Times New Roman" w:cs="Times New Roman"/>
          <w:b/>
          <w:sz w:val="24"/>
          <w:szCs w:val="24"/>
        </w:rPr>
        <w:t>genio maligno</w:t>
      </w:r>
      <w:r w:rsidR="00534190" w:rsidRPr="00F86AE2">
        <w:rPr>
          <w:rFonts w:ascii="Times New Roman" w:hAnsi="Times New Roman" w:cs="Times New Roman"/>
          <w:sz w:val="24"/>
          <w:szCs w:val="24"/>
        </w:rPr>
        <w:t xml:space="preserve">, muy poderoso, que me obliga a engañarme aún en los casos en que creo tener absoluta certeza de algo. </w:t>
      </w:r>
    </w:p>
    <w:p w:rsidR="00EE6172" w:rsidRDefault="00F86AE2" w:rsidP="00923EBD">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Con lo anterior, hemos llevado la duda a sus extremos. Hemos dudado de los sentidos, de la realidad misma y de la validez del entendimiento para explicar la realidad. No queda lugar alguno en el que no poder ejercer la duda.</w:t>
      </w:r>
    </w:p>
    <w:p w:rsidR="00F86AE2" w:rsidRPr="0082023D" w:rsidRDefault="0099416D" w:rsidP="0082023D">
      <w:pPr>
        <w:pStyle w:val="Prrafodelista"/>
        <w:numPr>
          <w:ilvl w:val="1"/>
          <w:numId w:val="11"/>
        </w:numPr>
        <w:spacing w:line="240" w:lineRule="auto"/>
        <w:ind w:right="-496"/>
        <w:jc w:val="both"/>
        <w:rPr>
          <w:rFonts w:ascii="Times New Roman" w:hAnsi="Times New Roman" w:cs="Times New Roman"/>
          <w:b/>
          <w:sz w:val="24"/>
          <w:szCs w:val="24"/>
        </w:rPr>
      </w:pPr>
      <w:r>
        <w:rPr>
          <w:rFonts w:ascii="Times New Roman" w:hAnsi="Times New Roman" w:cs="Times New Roman"/>
          <w:b/>
          <w:sz w:val="24"/>
          <w:szCs w:val="24"/>
        </w:rPr>
        <w:t xml:space="preserve"> </w:t>
      </w:r>
      <w:r w:rsidR="00F86AE2" w:rsidRPr="0082023D">
        <w:rPr>
          <w:rFonts w:ascii="Times New Roman" w:hAnsi="Times New Roman" w:cs="Times New Roman"/>
          <w:b/>
          <w:sz w:val="24"/>
          <w:szCs w:val="24"/>
        </w:rPr>
        <w:t>El Cogito.</w:t>
      </w:r>
    </w:p>
    <w:p w:rsidR="00F86AE2" w:rsidRDefault="00F86AE2" w:rsidP="00F86AE2">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¿Hay algo que, pese a todo, sea indudable? A lo largo de todo el proceso anterior, si hay algo que permanece indudable es el hecho de que dudo.</w:t>
      </w:r>
      <w:r w:rsidR="005044EA">
        <w:rPr>
          <w:rFonts w:ascii="Times New Roman" w:hAnsi="Times New Roman" w:cs="Times New Roman"/>
          <w:sz w:val="24"/>
          <w:szCs w:val="24"/>
        </w:rPr>
        <w:t xml:space="preserve"> Por más que dude o me engañen, siempre hay algo de lo que no es posible dudar o ser engañado y es que, cuando dudo o me engañan, pienso. Y si pienso, existo: </w:t>
      </w:r>
      <w:r w:rsidR="005044EA" w:rsidRPr="0099416D">
        <w:rPr>
          <w:rFonts w:ascii="Times New Roman" w:hAnsi="Times New Roman" w:cs="Times New Roman"/>
          <w:b/>
          <w:sz w:val="24"/>
          <w:szCs w:val="24"/>
        </w:rPr>
        <w:t>Cogito, ergo sum</w:t>
      </w:r>
      <w:r w:rsidR="005044EA">
        <w:rPr>
          <w:rFonts w:ascii="Times New Roman" w:hAnsi="Times New Roman" w:cs="Times New Roman"/>
          <w:sz w:val="24"/>
          <w:szCs w:val="24"/>
        </w:rPr>
        <w:t xml:space="preserve"> (pienso, luego soy, existo). Es una intuición intelectual, una intuición del yo en la actividad del pensar. Esta será la </w:t>
      </w:r>
      <w:r w:rsidR="005044EA" w:rsidRPr="003264BB">
        <w:rPr>
          <w:rFonts w:ascii="Times New Roman" w:hAnsi="Times New Roman" w:cs="Times New Roman"/>
          <w:b/>
          <w:sz w:val="24"/>
          <w:szCs w:val="24"/>
        </w:rPr>
        <w:t>primera evidencia</w:t>
      </w:r>
      <w:r w:rsidR="005044EA">
        <w:rPr>
          <w:rFonts w:ascii="Times New Roman" w:hAnsi="Times New Roman" w:cs="Times New Roman"/>
          <w:sz w:val="24"/>
          <w:szCs w:val="24"/>
        </w:rPr>
        <w:t>, un primer principio del que partir. Pero si la Metafísica se limitase a esto solo, sería un saber muy pobre. Así que a partir de la certeza de mi existencia como ser pensante, como conciencia, Descartes demostrará, deductivamente, la existencia de otras cosas.</w:t>
      </w:r>
    </w:p>
    <w:p w:rsidR="000132AA" w:rsidRDefault="000132AA" w:rsidP="00F86AE2">
      <w:pPr>
        <w:spacing w:line="240" w:lineRule="auto"/>
        <w:ind w:right="-496"/>
        <w:jc w:val="both"/>
        <w:rPr>
          <w:rFonts w:ascii="Times New Roman" w:hAnsi="Times New Roman" w:cs="Times New Roman"/>
          <w:sz w:val="24"/>
          <w:szCs w:val="24"/>
        </w:rPr>
      </w:pPr>
    </w:p>
    <w:p w:rsidR="009C34D7" w:rsidRDefault="008F53B9" w:rsidP="009C34D7">
      <w:pPr>
        <w:pStyle w:val="Prrafodelista"/>
        <w:numPr>
          <w:ilvl w:val="0"/>
          <w:numId w:val="11"/>
        </w:numPr>
        <w:spacing w:line="240" w:lineRule="auto"/>
        <w:ind w:right="-496"/>
        <w:jc w:val="both"/>
        <w:rPr>
          <w:rFonts w:ascii="Times New Roman" w:hAnsi="Times New Roman" w:cs="Times New Roman"/>
          <w:b/>
          <w:sz w:val="24"/>
          <w:szCs w:val="24"/>
        </w:rPr>
      </w:pPr>
      <w:r w:rsidRPr="008F53B9">
        <w:rPr>
          <w:rFonts w:ascii="Times New Roman" w:hAnsi="Times New Roman" w:cs="Times New Roman"/>
          <w:b/>
          <w:sz w:val="24"/>
          <w:szCs w:val="24"/>
        </w:rPr>
        <w:lastRenderedPageBreak/>
        <w:t>METAFÍSICA Y TEOLOGÍA: EL PROBLEMA DE LA REALIDAD Y DE DIOS</w:t>
      </w:r>
      <w:r w:rsidR="000132AA" w:rsidRPr="008F53B9">
        <w:rPr>
          <w:rFonts w:ascii="Times New Roman" w:hAnsi="Times New Roman" w:cs="Times New Roman"/>
          <w:b/>
          <w:sz w:val="24"/>
          <w:szCs w:val="24"/>
        </w:rPr>
        <w:t>.</w:t>
      </w:r>
    </w:p>
    <w:p w:rsidR="009C34D7" w:rsidRPr="009C34D7" w:rsidRDefault="009C34D7" w:rsidP="009C34D7">
      <w:pPr>
        <w:pStyle w:val="Prrafodelista"/>
        <w:spacing w:line="240" w:lineRule="auto"/>
        <w:ind w:right="-496"/>
        <w:jc w:val="both"/>
        <w:rPr>
          <w:rFonts w:ascii="Times New Roman" w:hAnsi="Times New Roman" w:cs="Times New Roman"/>
          <w:b/>
          <w:sz w:val="24"/>
          <w:szCs w:val="24"/>
        </w:rPr>
      </w:pPr>
    </w:p>
    <w:p w:rsidR="009C34D7" w:rsidRPr="009C34D7" w:rsidRDefault="000E0EDB" w:rsidP="009C34D7">
      <w:pPr>
        <w:pStyle w:val="Prrafodelista"/>
        <w:numPr>
          <w:ilvl w:val="1"/>
          <w:numId w:val="9"/>
        </w:numPr>
        <w:spacing w:line="240" w:lineRule="auto"/>
        <w:ind w:right="-496"/>
        <w:jc w:val="both"/>
        <w:rPr>
          <w:rFonts w:ascii="Times New Roman" w:hAnsi="Times New Roman" w:cs="Times New Roman"/>
          <w:b/>
          <w:sz w:val="24"/>
          <w:szCs w:val="24"/>
        </w:rPr>
      </w:pPr>
      <w:r>
        <w:rPr>
          <w:rFonts w:ascii="Times New Roman" w:hAnsi="Times New Roman" w:cs="Times New Roman"/>
          <w:b/>
          <w:sz w:val="24"/>
          <w:szCs w:val="24"/>
        </w:rPr>
        <w:t xml:space="preserve"> </w:t>
      </w:r>
      <w:r w:rsidR="009C34D7">
        <w:rPr>
          <w:rFonts w:ascii="Times New Roman" w:hAnsi="Times New Roman" w:cs="Times New Roman"/>
          <w:b/>
          <w:sz w:val="24"/>
          <w:szCs w:val="24"/>
        </w:rPr>
        <w:t>El criterio de verdad y las ideas.</w:t>
      </w:r>
    </w:p>
    <w:p w:rsidR="00853578" w:rsidRDefault="00B42925" w:rsidP="00923EBD">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Descartes partirá del </w:t>
      </w:r>
      <w:r w:rsidRPr="001C0788">
        <w:rPr>
          <w:rFonts w:ascii="Times New Roman" w:hAnsi="Times New Roman" w:cs="Times New Roman"/>
          <w:i/>
          <w:sz w:val="24"/>
          <w:szCs w:val="24"/>
        </w:rPr>
        <w:t>cogito</w:t>
      </w:r>
      <w:r>
        <w:rPr>
          <w:rFonts w:ascii="Times New Roman" w:hAnsi="Times New Roman" w:cs="Times New Roman"/>
          <w:sz w:val="24"/>
          <w:szCs w:val="24"/>
        </w:rPr>
        <w:t>, la verdad indudable, para construir una metafísica cierta.</w:t>
      </w:r>
      <w:r w:rsidR="00853578">
        <w:rPr>
          <w:rFonts w:ascii="Times New Roman" w:hAnsi="Times New Roman" w:cs="Times New Roman"/>
          <w:sz w:val="24"/>
          <w:szCs w:val="24"/>
        </w:rPr>
        <w:t xml:space="preserve"> Con su frase “Pienso, luego existo”, el “Pienso” no refiere a algo empírico, sino que refiere a las leyes del pensar, a una intuición intelectual. Igual ocurre con el “existo”: no hace referencia a un “yo” psicológico, ni a una existencia real independiente de la mente, sino a la existencia de la mente misma.</w:t>
      </w:r>
    </w:p>
    <w:p w:rsidR="008F31D3" w:rsidRDefault="00853578" w:rsidP="00923EBD">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w:t>
      </w:r>
      <w:r w:rsidR="00B42925">
        <w:rPr>
          <w:rFonts w:ascii="Times New Roman" w:hAnsi="Times New Roman" w:cs="Times New Roman"/>
          <w:sz w:val="24"/>
          <w:szCs w:val="24"/>
        </w:rPr>
        <w:t xml:space="preserve"> </w:t>
      </w:r>
      <w:r w:rsidR="00082987">
        <w:rPr>
          <w:rFonts w:ascii="Times New Roman" w:hAnsi="Times New Roman" w:cs="Times New Roman"/>
          <w:sz w:val="24"/>
          <w:szCs w:val="24"/>
        </w:rPr>
        <w:t xml:space="preserve">El </w:t>
      </w:r>
      <w:r w:rsidR="00082987" w:rsidRPr="001C0788">
        <w:rPr>
          <w:rFonts w:ascii="Times New Roman" w:hAnsi="Times New Roman" w:cs="Times New Roman"/>
          <w:i/>
          <w:sz w:val="24"/>
          <w:szCs w:val="24"/>
        </w:rPr>
        <w:t>cogito</w:t>
      </w:r>
      <w:r w:rsidR="00082987">
        <w:rPr>
          <w:rFonts w:ascii="Times New Roman" w:hAnsi="Times New Roman" w:cs="Times New Roman"/>
          <w:sz w:val="24"/>
          <w:szCs w:val="24"/>
        </w:rPr>
        <w:t xml:space="preserve"> piensa ideas. Nuestro autor se preguntará: ¿el método me da a conocer realmente el mundo? ¿Sólo percibimos una porción de mundo? ¿Simplemente nos quedamos en que existimos?</w:t>
      </w:r>
    </w:p>
    <w:p w:rsidR="008A3E15" w:rsidRDefault="00082987" w:rsidP="00014679">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Para responder a esto, Descartes continuará con el método: ahora debemos deducir todo lo que podamos a raíz de aquella primera certeza que es el cogito. ¿Qué tenemos? El pensamiento, el cogito, la conciencia: pensamiento en actividad. Algo debe de pensar. Cuando Descartes habla de ideas, no lo hace en el sentido tradicional de esencias o de arquetipos de lo real, al estilo de Platón o San Agustín, sino que las ideas son presencias reales ante la conciencia.</w:t>
      </w:r>
      <w:r w:rsidR="00014679">
        <w:rPr>
          <w:rFonts w:ascii="Times New Roman" w:hAnsi="Times New Roman" w:cs="Times New Roman"/>
          <w:sz w:val="24"/>
          <w:szCs w:val="24"/>
        </w:rPr>
        <w:t xml:space="preserve"> </w:t>
      </w:r>
      <w:r w:rsidR="00014679" w:rsidRPr="001C0788">
        <w:rPr>
          <w:rFonts w:ascii="Times New Roman" w:hAnsi="Times New Roman" w:cs="Times New Roman"/>
          <w:b/>
          <w:sz w:val="24"/>
          <w:szCs w:val="24"/>
        </w:rPr>
        <w:t xml:space="preserve">Las ideas son aquello en lo que pensamos, el resultado de la actividad del pensar </w:t>
      </w:r>
      <w:r w:rsidR="00014679">
        <w:rPr>
          <w:rFonts w:ascii="Times New Roman" w:hAnsi="Times New Roman" w:cs="Times New Roman"/>
          <w:sz w:val="24"/>
          <w:szCs w:val="24"/>
        </w:rPr>
        <w:t xml:space="preserve">(en el pensamiento anterior, yo miraba primero el mundo, y entonces sabía de las ideas, solo eran el medio que tenía el entendimiento para comprender la realidad. Con Descartes, primero vamos a las ideas). </w:t>
      </w:r>
    </w:p>
    <w:p w:rsidR="00E20666" w:rsidRDefault="00E20666" w:rsidP="00014679">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Entonces, fundamentada la existencia del pensamiento (atributo de l</w:t>
      </w:r>
      <w:r w:rsidR="009C34D7">
        <w:rPr>
          <w:rFonts w:ascii="Times New Roman" w:hAnsi="Times New Roman" w:cs="Times New Roman"/>
          <w:sz w:val="24"/>
          <w:szCs w:val="24"/>
        </w:rPr>
        <w:t xml:space="preserve">a conciencia), el problema es cómo </w:t>
      </w:r>
      <w:r>
        <w:rPr>
          <w:rFonts w:ascii="Times New Roman" w:hAnsi="Times New Roman" w:cs="Times New Roman"/>
          <w:sz w:val="24"/>
          <w:szCs w:val="24"/>
        </w:rPr>
        <w:t>podemos deducir la existencia de algo más, cómo se puede justificar. Tenem</w:t>
      </w:r>
      <w:r w:rsidR="009C34D7">
        <w:rPr>
          <w:rFonts w:ascii="Times New Roman" w:hAnsi="Times New Roman" w:cs="Times New Roman"/>
          <w:sz w:val="24"/>
          <w:szCs w:val="24"/>
        </w:rPr>
        <w:t xml:space="preserve">os el primer criterio de verdad: “Pienso, luego existo”, que nos conduce a las </w:t>
      </w:r>
      <w:r w:rsidR="009C34D7" w:rsidRPr="00D42B2D">
        <w:rPr>
          <w:rFonts w:ascii="Times New Roman" w:hAnsi="Times New Roman" w:cs="Times New Roman"/>
          <w:b/>
          <w:sz w:val="24"/>
          <w:szCs w:val="24"/>
        </w:rPr>
        <w:t>leyes de la mente</w:t>
      </w:r>
      <w:r w:rsidR="009C34D7">
        <w:rPr>
          <w:rFonts w:ascii="Times New Roman" w:hAnsi="Times New Roman" w:cs="Times New Roman"/>
          <w:sz w:val="24"/>
          <w:szCs w:val="24"/>
        </w:rPr>
        <w:t xml:space="preserve">, que son </w:t>
      </w:r>
      <w:r w:rsidR="009C34D7" w:rsidRPr="00D42B2D">
        <w:rPr>
          <w:rFonts w:ascii="Times New Roman" w:hAnsi="Times New Roman" w:cs="Times New Roman"/>
          <w:b/>
          <w:sz w:val="24"/>
          <w:szCs w:val="24"/>
        </w:rPr>
        <w:t>claridad</w:t>
      </w:r>
      <w:r w:rsidR="009C34D7">
        <w:rPr>
          <w:rFonts w:ascii="Times New Roman" w:hAnsi="Times New Roman" w:cs="Times New Roman"/>
          <w:sz w:val="24"/>
          <w:szCs w:val="24"/>
        </w:rPr>
        <w:t xml:space="preserve"> (algo de lo que no tengo duda) y </w:t>
      </w:r>
      <w:r w:rsidR="009C34D7" w:rsidRPr="00D42B2D">
        <w:rPr>
          <w:rFonts w:ascii="Times New Roman" w:hAnsi="Times New Roman" w:cs="Times New Roman"/>
          <w:b/>
          <w:sz w:val="24"/>
          <w:szCs w:val="24"/>
        </w:rPr>
        <w:t>distinción</w:t>
      </w:r>
      <w:r w:rsidR="009C34D7">
        <w:rPr>
          <w:rFonts w:ascii="Times New Roman" w:hAnsi="Times New Roman" w:cs="Times New Roman"/>
          <w:sz w:val="24"/>
          <w:szCs w:val="24"/>
        </w:rPr>
        <w:t xml:space="preserve"> (una cosa perfectamente diferenciada de las demás). La claridad no implica la distinción, pero sí al revés –puedo ver claramente un coche y no distinguir la marca; pero si distingo la marca de un coche, es q</w:t>
      </w:r>
      <w:r w:rsidR="00D42B2D">
        <w:rPr>
          <w:rFonts w:ascii="Times New Roman" w:hAnsi="Times New Roman" w:cs="Times New Roman"/>
          <w:sz w:val="24"/>
          <w:szCs w:val="24"/>
        </w:rPr>
        <w:t>ue lo estoy viendo con claridad-</w:t>
      </w:r>
      <w:r w:rsidR="009C34D7">
        <w:rPr>
          <w:rFonts w:ascii="Times New Roman" w:hAnsi="Times New Roman" w:cs="Times New Roman"/>
          <w:sz w:val="24"/>
          <w:szCs w:val="24"/>
        </w:rPr>
        <w:t>.</w:t>
      </w:r>
    </w:p>
    <w:p w:rsidR="00BC5D9F" w:rsidRDefault="00BC5D9F" w:rsidP="00014679">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Partiendo de todo lo anterior (criterio de verdad, certeza, claridad, distinción y las ideas), Descartes defenderá que las ideas se pueden considerar de dos maneras:</w:t>
      </w:r>
    </w:p>
    <w:p w:rsidR="00BC5D9F" w:rsidRPr="00A22427" w:rsidRDefault="00BC5D9F" w:rsidP="00A22427">
      <w:pPr>
        <w:pStyle w:val="Prrafodelista"/>
        <w:numPr>
          <w:ilvl w:val="0"/>
          <w:numId w:val="12"/>
        </w:numPr>
        <w:spacing w:line="240" w:lineRule="auto"/>
        <w:ind w:right="-496"/>
        <w:jc w:val="both"/>
        <w:rPr>
          <w:rFonts w:ascii="Times New Roman" w:hAnsi="Times New Roman" w:cs="Times New Roman"/>
          <w:sz w:val="24"/>
          <w:szCs w:val="24"/>
        </w:rPr>
      </w:pPr>
      <w:r w:rsidRPr="00A22427">
        <w:rPr>
          <w:rFonts w:ascii="Times New Roman" w:hAnsi="Times New Roman" w:cs="Times New Roman"/>
          <w:sz w:val="24"/>
          <w:szCs w:val="24"/>
          <w:u w:val="single"/>
        </w:rPr>
        <w:t>Como actos mentales</w:t>
      </w:r>
      <w:r w:rsidRPr="00A22427">
        <w:rPr>
          <w:rFonts w:ascii="Times New Roman" w:hAnsi="Times New Roman" w:cs="Times New Roman"/>
          <w:sz w:val="24"/>
          <w:szCs w:val="24"/>
        </w:rPr>
        <w:t>: modos del pensamiento, todas poseen la misma realidad.</w:t>
      </w:r>
    </w:p>
    <w:p w:rsidR="00BC5D9F" w:rsidRPr="00A22427" w:rsidRDefault="00BC5D9F" w:rsidP="00A22427">
      <w:pPr>
        <w:pStyle w:val="Prrafodelista"/>
        <w:numPr>
          <w:ilvl w:val="0"/>
          <w:numId w:val="12"/>
        </w:numPr>
        <w:spacing w:line="240" w:lineRule="auto"/>
        <w:ind w:right="-496"/>
        <w:jc w:val="both"/>
        <w:rPr>
          <w:rFonts w:ascii="Times New Roman" w:hAnsi="Times New Roman" w:cs="Times New Roman"/>
          <w:sz w:val="24"/>
          <w:szCs w:val="24"/>
        </w:rPr>
      </w:pPr>
      <w:r w:rsidRPr="00A22427">
        <w:rPr>
          <w:rFonts w:ascii="Times New Roman" w:hAnsi="Times New Roman" w:cs="Times New Roman"/>
          <w:sz w:val="24"/>
          <w:szCs w:val="24"/>
          <w:u w:val="single"/>
        </w:rPr>
        <w:t>Como contenidos objetivos de la mente</w:t>
      </w:r>
      <w:r w:rsidRPr="00A22427">
        <w:rPr>
          <w:rFonts w:ascii="Times New Roman" w:hAnsi="Times New Roman" w:cs="Times New Roman"/>
          <w:sz w:val="24"/>
          <w:szCs w:val="24"/>
        </w:rPr>
        <w:t>: representan un objeto y no todas son igualmente reales, son diferentes. Cada idea representa una cosa distinta (tierra, astros…). Las ideas en cuanto tales existen en el espíritu humano, pero, ¿existen realmente fuera de la mente las cosas que representan? Para responder a esto, Descartes dividirá las ideas en tres clases:</w:t>
      </w:r>
    </w:p>
    <w:p w:rsidR="00211137" w:rsidRPr="00A22427" w:rsidRDefault="00211137" w:rsidP="00A22427">
      <w:pPr>
        <w:pStyle w:val="Prrafodelista"/>
        <w:numPr>
          <w:ilvl w:val="0"/>
          <w:numId w:val="13"/>
        </w:numPr>
        <w:spacing w:line="240" w:lineRule="auto"/>
        <w:ind w:right="-496"/>
        <w:jc w:val="both"/>
        <w:rPr>
          <w:rFonts w:ascii="Times New Roman" w:hAnsi="Times New Roman" w:cs="Times New Roman"/>
          <w:sz w:val="24"/>
          <w:szCs w:val="24"/>
        </w:rPr>
      </w:pPr>
      <w:r w:rsidRPr="00A22427">
        <w:rPr>
          <w:rFonts w:ascii="Times New Roman" w:hAnsi="Times New Roman" w:cs="Times New Roman"/>
          <w:b/>
          <w:sz w:val="24"/>
          <w:szCs w:val="24"/>
        </w:rPr>
        <w:t>Ideas adventicias:</w:t>
      </w:r>
      <w:r w:rsidRPr="00A22427">
        <w:rPr>
          <w:rFonts w:ascii="Times New Roman" w:hAnsi="Times New Roman" w:cs="Times New Roman"/>
          <w:sz w:val="24"/>
          <w:szCs w:val="24"/>
        </w:rPr>
        <w:t xml:space="preserve"> vienen a la mente desde fuera, desde la experiencia (gato, casa, etc.).</w:t>
      </w:r>
      <w:r w:rsidR="00DB6E33" w:rsidRPr="00A22427">
        <w:rPr>
          <w:rFonts w:ascii="Times New Roman" w:hAnsi="Times New Roman" w:cs="Times New Roman"/>
          <w:sz w:val="24"/>
          <w:szCs w:val="24"/>
        </w:rPr>
        <w:t xml:space="preserve"> Son cosas distintas de mí. </w:t>
      </w:r>
    </w:p>
    <w:p w:rsidR="00BC5D9F" w:rsidRPr="00A22427" w:rsidRDefault="00BC5D9F" w:rsidP="00A22427">
      <w:pPr>
        <w:pStyle w:val="Prrafodelista"/>
        <w:numPr>
          <w:ilvl w:val="0"/>
          <w:numId w:val="13"/>
        </w:numPr>
        <w:spacing w:line="240" w:lineRule="auto"/>
        <w:ind w:right="-496"/>
        <w:jc w:val="both"/>
        <w:rPr>
          <w:rFonts w:ascii="Times New Roman" w:hAnsi="Times New Roman" w:cs="Times New Roman"/>
          <w:sz w:val="24"/>
          <w:szCs w:val="24"/>
        </w:rPr>
      </w:pPr>
      <w:r w:rsidRPr="00A22427">
        <w:rPr>
          <w:rFonts w:ascii="Times New Roman" w:hAnsi="Times New Roman" w:cs="Times New Roman"/>
          <w:b/>
          <w:sz w:val="24"/>
          <w:szCs w:val="24"/>
        </w:rPr>
        <w:t>Ideas facticias (artificiales):</w:t>
      </w:r>
      <w:r w:rsidRPr="00A22427">
        <w:rPr>
          <w:rFonts w:ascii="Times New Roman" w:hAnsi="Times New Roman" w:cs="Times New Roman"/>
          <w:sz w:val="24"/>
          <w:szCs w:val="24"/>
        </w:rPr>
        <w:t xml:space="preserve"> </w:t>
      </w:r>
      <w:r w:rsidR="00211137" w:rsidRPr="00A22427">
        <w:rPr>
          <w:rFonts w:ascii="Times New Roman" w:hAnsi="Times New Roman" w:cs="Times New Roman"/>
          <w:sz w:val="24"/>
          <w:szCs w:val="24"/>
        </w:rPr>
        <w:t>representan cosas “inventadas” por el sujeto que piensa a partir de las ideas adventicias y las combina, es decir: fabrica unas ideas a partir de otras (por ejemplo, una sirena, mitad mujer, mitad pez).</w:t>
      </w:r>
    </w:p>
    <w:p w:rsidR="00211137" w:rsidRDefault="00211137" w:rsidP="00A22427">
      <w:pPr>
        <w:pStyle w:val="Prrafodelista"/>
        <w:numPr>
          <w:ilvl w:val="0"/>
          <w:numId w:val="13"/>
        </w:numPr>
        <w:spacing w:line="240" w:lineRule="auto"/>
        <w:ind w:right="-496"/>
        <w:jc w:val="both"/>
        <w:rPr>
          <w:rFonts w:ascii="Times New Roman" w:hAnsi="Times New Roman" w:cs="Times New Roman"/>
          <w:sz w:val="24"/>
          <w:szCs w:val="24"/>
        </w:rPr>
      </w:pPr>
      <w:r w:rsidRPr="00A22427">
        <w:rPr>
          <w:rFonts w:ascii="Times New Roman" w:hAnsi="Times New Roman" w:cs="Times New Roman"/>
          <w:b/>
          <w:sz w:val="24"/>
          <w:szCs w:val="24"/>
        </w:rPr>
        <w:t>I</w:t>
      </w:r>
      <w:r w:rsidR="00A22427">
        <w:rPr>
          <w:rFonts w:ascii="Times New Roman" w:hAnsi="Times New Roman" w:cs="Times New Roman"/>
          <w:b/>
          <w:sz w:val="24"/>
          <w:szCs w:val="24"/>
        </w:rPr>
        <w:t>deas i</w:t>
      </w:r>
      <w:r w:rsidRPr="00A22427">
        <w:rPr>
          <w:rFonts w:ascii="Times New Roman" w:hAnsi="Times New Roman" w:cs="Times New Roman"/>
          <w:b/>
          <w:sz w:val="24"/>
          <w:szCs w:val="24"/>
        </w:rPr>
        <w:t>nnatas:</w:t>
      </w:r>
      <w:r w:rsidRPr="00A22427">
        <w:rPr>
          <w:rFonts w:ascii="Times New Roman" w:hAnsi="Times New Roman" w:cs="Times New Roman"/>
          <w:sz w:val="24"/>
          <w:szCs w:val="24"/>
        </w:rPr>
        <w:t xml:space="preserve"> </w:t>
      </w:r>
      <w:r w:rsidR="00DB6E33" w:rsidRPr="00A22427">
        <w:rPr>
          <w:rFonts w:ascii="Times New Roman" w:hAnsi="Times New Roman" w:cs="Times New Roman"/>
          <w:sz w:val="24"/>
          <w:szCs w:val="24"/>
        </w:rPr>
        <w:t>están siempre en la mente humana, las encuentro en mí, en mi conciencia, he nacido con ellas (idea de pensamiento, de existencia, Dios, etc.).</w:t>
      </w:r>
    </w:p>
    <w:p w:rsidR="00E90066" w:rsidRPr="00A22427" w:rsidRDefault="00E90066" w:rsidP="00E90066">
      <w:pPr>
        <w:pStyle w:val="Prrafodelista"/>
        <w:spacing w:line="240" w:lineRule="auto"/>
        <w:ind w:right="-496"/>
        <w:jc w:val="both"/>
        <w:rPr>
          <w:rFonts w:ascii="Times New Roman" w:hAnsi="Times New Roman" w:cs="Times New Roman"/>
          <w:sz w:val="24"/>
          <w:szCs w:val="24"/>
        </w:rPr>
      </w:pPr>
    </w:p>
    <w:p w:rsidR="00DB6E33" w:rsidRDefault="00DB6E33"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lastRenderedPageBreak/>
        <w:t xml:space="preserve">    Las ideas innatas son las únicas que están en la razón misma. </w:t>
      </w:r>
      <w:r w:rsidR="008A691A">
        <w:rPr>
          <w:rFonts w:ascii="Times New Roman" w:hAnsi="Times New Roman" w:cs="Times New Roman"/>
          <w:sz w:val="24"/>
          <w:szCs w:val="24"/>
        </w:rPr>
        <w:t>Las adventicias</w:t>
      </w:r>
      <w:r>
        <w:rPr>
          <w:rFonts w:ascii="Times New Roman" w:hAnsi="Times New Roman" w:cs="Times New Roman"/>
          <w:sz w:val="24"/>
          <w:szCs w:val="24"/>
        </w:rPr>
        <w:t xml:space="preserve"> no son realmente objetivas: las facultades sensibles nos pueden engañar, la memoria tampoco es fiable…</w:t>
      </w:r>
      <w:r w:rsidR="008A691A">
        <w:rPr>
          <w:rFonts w:ascii="Times New Roman" w:hAnsi="Times New Roman" w:cs="Times New Roman"/>
          <w:sz w:val="24"/>
          <w:szCs w:val="24"/>
        </w:rPr>
        <w:t xml:space="preserve">Por otro lado, las facticias son inventadas. En definitiva, solo de las ideas innatas son de las que no podemos tener duda, porque no dependen de nada exterior: las ideas innatas son claras y distintas, evidentes, que son condiciones indispensables para la certeza y la verdad.  Y es aquí donde ahora, Descartes pasa a analizar la idea innata más elevada para él: la de </w:t>
      </w:r>
      <w:r w:rsidR="008A691A" w:rsidRPr="000E0EDB">
        <w:rPr>
          <w:rFonts w:ascii="Times New Roman" w:hAnsi="Times New Roman" w:cs="Times New Roman"/>
          <w:b/>
          <w:sz w:val="24"/>
          <w:szCs w:val="24"/>
        </w:rPr>
        <w:t>infinito</w:t>
      </w:r>
      <w:r w:rsidR="008A691A">
        <w:rPr>
          <w:rFonts w:ascii="Times New Roman" w:hAnsi="Times New Roman" w:cs="Times New Roman"/>
          <w:sz w:val="24"/>
          <w:szCs w:val="24"/>
        </w:rPr>
        <w:t>, que identifica con Dios.</w:t>
      </w:r>
    </w:p>
    <w:p w:rsidR="008A691A" w:rsidRPr="003626BE" w:rsidRDefault="000E0EDB" w:rsidP="003626BE">
      <w:pPr>
        <w:pStyle w:val="Prrafodelista"/>
        <w:numPr>
          <w:ilvl w:val="1"/>
          <w:numId w:val="9"/>
        </w:numPr>
        <w:spacing w:line="240" w:lineRule="auto"/>
        <w:ind w:right="-496"/>
        <w:jc w:val="both"/>
        <w:rPr>
          <w:rFonts w:ascii="Times New Roman" w:hAnsi="Times New Roman" w:cs="Times New Roman"/>
          <w:b/>
          <w:sz w:val="24"/>
          <w:szCs w:val="24"/>
        </w:rPr>
      </w:pPr>
      <w:r>
        <w:rPr>
          <w:rFonts w:ascii="Times New Roman" w:hAnsi="Times New Roman" w:cs="Times New Roman"/>
          <w:b/>
          <w:sz w:val="24"/>
          <w:szCs w:val="24"/>
        </w:rPr>
        <w:t xml:space="preserve"> </w:t>
      </w:r>
      <w:r w:rsidR="008A691A" w:rsidRPr="003626BE">
        <w:rPr>
          <w:rFonts w:ascii="Times New Roman" w:hAnsi="Times New Roman" w:cs="Times New Roman"/>
          <w:b/>
          <w:sz w:val="24"/>
          <w:szCs w:val="24"/>
        </w:rPr>
        <w:t>Dios: demostración de su existencia.</w:t>
      </w:r>
    </w:p>
    <w:p w:rsidR="008A691A" w:rsidRDefault="008A691A"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¿Serán las ideas innatas objetivas, verdaderas? Descartes elegirá la más </w:t>
      </w:r>
      <w:r w:rsidRPr="006F2C64">
        <w:rPr>
          <w:rFonts w:ascii="Times New Roman" w:hAnsi="Times New Roman" w:cs="Times New Roman"/>
          <w:b/>
          <w:sz w:val="24"/>
          <w:szCs w:val="24"/>
        </w:rPr>
        <w:t>elevada y perfecta</w:t>
      </w:r>
      <w:r>
        <w:rPr>
          <w:rFonts w:ascii="Times New Roman" w:hAnsi="Times New Roman" w:cs="Times New Roman"/>
          <w:sz w:val="24"/>
          <w:szCs w:val="24"/>
        </w:rPr>
        <w:t xml:space="preserve"> de todas, la que ha de ser más objetiva (está repitiendo la idea de los grados del ser de Platón, San Agustín y Santo Tomás para decir esto): </w:t>
      </w:r>
      <w:r w:rsidRPr="006F2C64">
        <w:rPr>
          <w:rFonts w:ascii="Times New Roman" w:hAnsi="Times New Roman" w:cs="Times New Roman"/>
          <w:b/>
          <w:sz w:val="24"/>
          <w:szCs w:val="24"/>
        </w:rPr>
        <w:t>la idea de Dios</w:t>
      </w:r>
      <w:r>
        <w:rPr>
          <w:rFonts w:ascii="Times New Roman" w:hAnsi="Times New Roman" w:cs="Times New Roman"/>
          <w:sz w:val="24"/>
          <w:szCs w:val="24"/>
        </w:rPr>
        <w:t xml:space="preserve">. Esta idea que existe en nuestra mente no procede del exterior (no es adventicia) ni es fabricada (no es facticia). Tiene que ser, por lo tanto, innata. Así, ¿existe objetivamente Dios, más allá de ser una idea innata de mi conciencia? </w:t>
      </w:r>
    </w:p>
    <w:p w:rsidR="00D252C4" w:rsidRDefault="00D252C4"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Demostrar la existencia de Dios es asegurar que yo existo y que el mundo existe: </w:t>
      </w:r>
      <w:r w:rsidRPr="006F2C64">
        <w:rPr>
          <w:rFonts w:ascii="Times New Roman" w:hAnsi="Times New Roman" w:cs="Times New Roman"/>
          <w:b/>
          <w:sz w:val="24"/>
          <w:szCs w:val="24"/>
        </w:rPr>
        <w:t>Dios es la garantía de que existe la verdad</w:t>
      </w:r>
      <w:r>
        <w:rPr>
          <w:rFonts w:ascii="Times New Roman" w:hAnsi="Times New Roman" w:cs="Times New Roman"/>
          <w:sz w:val="24"/>
          <w:szCs w:val="24"/>
        </w:rPr>
        <w:t xml:space="preserve"> y la base de toda la metafísica de Descartes. </w:t>
      </w:r>
      <w:r w:rsidR="00FA33BE">
        <w:rPr>
          <w:rFonts w:ascii="Times New Roman" w:hAnsi="Times New Roman" w:cs="Times New Roman"/>
          <w:sz w:val="24"/>
          <w:szCs w:val="24"/>
        </w:rPr>
        <w:t xml:space="preserve">Aplicará el </w:t>
      </w:r>
      <w:r w:rsidR="00FA33BE" w:rsidRPr="006F2C64">
        <w:rPr>
          <w:rFonts w:ascii="Times New Roman" w:hAnsi="Times New Roman" w:cs="Times New Roman"/>
          <w:b/>
          <w:i/>
          <w:sz w:val="24"/>
          <w:szCs w:val="24"/>
        </w:rPr>
        <w:t>principio de causalidad</w:t>
      </w:r>
      <w:r w:rsidR="00FA33BE">
        <w:rPr>
          <w:rFonts w:ascii="Times New Roman" w:hAnsi="Times New Roman" w:cs="Times New Roman"/>
          <w:sz w:val="24"/>
          <w:szCs w:val="24"/>
        </w:rPr>
        <w:t xml:space="preserve"> (como Santo Tomás) para demostrar su existencia. Tres pruebas:</w:t>
      </w:r>
    </w:p>
    <w:p w:rsidR="00FA33BE" w:rsidRPr="006F2C64" w:rsidRDefault="00FA33BE" w:rsidP="006F2C64">
      <w:pPr>
        <w:pStyle w:val="Prrafodelista"/>
        <w:numPr>
          <w:ilvl w:val="0"/>
          <w:numId w:val="14"/>
        </w:numPr>
        <w:spacing w:line="240" w:lineRule="auto"/>
        <w:ind w:right="-496"/>
        <w:jc w:val="both"/>
        <w:rPr>
          <w:rFonts w:ascii="Times New Roman" w:hAnsi="Times New Roman" w:cs="Times New Roman"/>
          <w:sz w:val="24"/>
          <w:szCs w:val="24"/>
        </w:rPr>
      </w:pPr>
      <w:r w:rsidRPr="006F2C64">
        <w:rPr>
          <w:rFonts w:ascii="Times New Roman" w:hAnsi="Times New Roman" w:cs="Times New Roman"/>
          <w:b/>
          <w:sz w:val="24"/>
          <w:szCs w:val="24"/>
        </w:rPr>
        <w:t>Basada en la Idea de un Ser Perfecto y la causalidad:</w:t>
      </w:r>
      <w:r w:rsidRPr="006F2C64">
        <w:rPr>
          <w:rFonts w:ascii="Times New Roman" w:hAnsi="Times New Roman" w:cs="Times New Roman"/>
          <w:sz w:val="24"/>
          <w:szCs w:val="24"/>
        </w:rPr>
        <w:t xml:space="preserve"> la idea de infinito (Dios) no ha podido tener como causa un ser finito (el hombre). El hombre es un ser imperfecto porque duda y porque es finito, así que no puede ser la causa de un efecto perfecto e infinito.</w:t>
      </w:r>
    </w:p>
    <w:p w:rsidR="00F020D2" w:rsidRPr="006F2C64" w:rsidRDefault="00F020D2" w:rsidP="006F2C64">
      <w:pPr>
        <w:pStyle w:val="Prrafodelista"/>
        <w:numPr>
          <w:ilvl w:val="0"/>
          <w:numId w:val="14"/>
        </w:numPr>
        <w:spacing w:line="240" w:lineRule="auto"/>
        <w:ind w:right="-496"/>
        <w:jc w:val="both"/>
        <w:rPr>
          <w:rFonts w:ascii="Times New Roman" w:hAnsi="Times New Roman" w:cs="Times New Roman"/>
          <w:sz w:val="24"/>
          <w:szCs w:val="24"/>
        </w:rPr>
      </w:pPr>
      <w:r w:rsidRPr="006F2C64">
        <w:rPr>
          <w:rFonts w:ascii="Times New Roman" w:hAnsi="Times New Roman" w:cs="Times New Roman"/>
          <w:b/>
          <w:sz w:val="24"/>
          <w:szCs w:val="24"/>
        </w:rPr>
        <w:t xml:space="preserve">Basada en la imperfección y dependencia de mi ser: </w:t>
      </w:r>
      <w:r w:rsidRPr="006F2C64">
        <w:rPr>
          <w:rFonts w:ascii="Times New Roman" w:hAnsi="Times New Roman" w:cs="Times New Roman"/>
          <w:sz w:val="24"/>
          <w:szCs w:val="24"/>
        </w:rPr>
        <w:t>soy consciente de mi imperfección, me doy cuenta de ello porque dudo. Si fuese absolutamente perfecto y la causa de mi propio ser, me habría creado como sabio, no como ignorante. Además, soy contingente: necesito de otro para existir y, además, soy incapaz de mantenerme en el ser porque sé que voy a morir. Yo no me he creado a mí mismo, no soy mi causa, soy el efecto de otra causa, igual que mi existencia. Luego Dios es perfecto y necesario; si no lo fuera, tendría que haber una idea superior y no la hay, caeríamos en una cadena infinita de causas y creadores.</w:t>
      </w:r>
    </w:p>
    <w:p w:rsidR="00E24B96" w:rsidRPr="006F2C64" w:rsidRDefault="00E24B96" w:rsidP="006F2C64">
      <w:pPr>
        <w:pStyle w:val="Prrafodelista"/>
        <w:numPr>
          <w:ilvl w:val="0"/>
          <w:numId w:val="14"/>
        </w:numPr>
        <w:spacing w:line="240" w:lineRule="auto"/>
        <w:ind w:right="-496"/>
        <w:jc w:val="both"/>
        <w:rPr>
          <w:rFonts w:ascii="Times New Roman" w:hAnsi="Times New Roman" w:cs="Times New Roman"/>
          <w:sz w:val="24"/>
          <w:szCs w:val="24"/>
        </w:rPr>
      </w:pPr>
      <w:r w:rsidRPr="00A84D42">
        <w:rPr>
          <w:rFonts w:ascii="Times New Roman" w:hAnsi="Times New Roman" w:cs="Times New Roman"/>
          <w:b/>
          <w:sz w:val="24"/>
          <w:szCs w:val="24"/>
        </w:rPr>
        <w:t>Prueba o argumento ontológico:</w:t>
      </w:r>
      <w:r w:rsidRPr="006F2C64">
        <w:rPr>
          <w:rFonts w:ascii="Times New Roman" w:hAnsi="Times New Roman" w:cs="Times New Roman"/>
          <w:sz w:val="24"/>
          <w:szCs w:val="24"/>
        </w:rPr>
        <w:t xml:space="preserve"> el término Dios expresa la esencia de un ser que no puede no existir. Por lo tanto, a partir de la idea de Dios hallada en mi mente, tengo que concluir que Dios existe, que no es solo una idea. Santo Tomás consideraba que la idea de Dios solo podía venir dada por la fe. Descartes dirá que tal idea es innata, está en el entendimiento, con lo cual no es necesario apelar a la fe.</w:t>
      </w:r>
    </w:p>
    <w:p w:rsidR="00E24B96" w:rsidRDefault="00E24B96"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En la idea de Dios está comprendida su propia existencia (en las otras ideas, solo encontramos </w:t>
      </w:r>
      <w:r w:rsidRPr="002A11F0">
        <w:rPr>
          <w:rFonts w:ascii="Times New Roman" w:hAnsi="Times New Roman" w:cs="Times New Roman"/>
          <w:sz w:val="24"/>
          <w:szCs w:val="24"/>
          <w:u w:val="single"/>
        </w:rPr>
        <w:t xml:space="preserve">posibilidad </w:t>
      </w:r>
      <w:r>
        <w:rPr>
          <w:rFonts w:ascii="Times New Roman" w:hAnsi="Times New Roman" w:cs="Times New Roman"/>
          <w:sz w:val="24"/>
          <w:szCs w:val="24"/>
        </w:rPr>
        <w:t>de su existencia). Es un ser absolutamente perfecto. Solo la idea de Dios es absolutamente necesaria. Que la existencia se sigue necesariamente de la esencia de Dios es algo evidente para Descartes. Con las cosas sensibles sí pensamos por un lado la esencia y por otra la existencia. Pero la idea de Dios es diferente, y sólo por costumbre pensamos en él como si de una cosa finita se tratara.</w:t>
      </w:r>
    </w:p>
    <w:p w:rsidR="00E24B96" w:rsidRDefault="00E24B96"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Hasta ahora conocemos dos cosas con seguridad: el </w:t>
      </w:r>
      <w:r w:rsidRPr="002A11F0">
        <w:rPr>
          <w:rFonts w:ascii="Times New Roman" w:hAnsi="Times New Roman" w:cs="Times New Roman"/>
          <w:b/>
          <w:sz w:val="24"/>
          <w:szCs w:val="24"/>
        </w:rPr>
        <w:t xml:space="preserve">YO </w:t>
      </w:r>
      <w:r w:rsidRPr="002A11F0">
        <w:rPr>
          <w:rFonts w:ascii="Times New Roman" w:hAnsi="Times New Roman" w:cs="Times New Roman"/>
          <w:sz w:val="24"/>
          <w:szCs w:val="24"/>
        </w:rPr>
        <w:t>y</w:t>
      </w:r>
      <w:r w:rsidRPr="002A11F0">
        <w:rPr>
          <w:rFonts w:ascii="Times New Roman" w:hAnsi="Times New Roman" w:cs="Times New Roman"/>
          <w:b/>
          <w:sz w:val="24"/>
          <w:szCs w:val="24"/>
        </w:rPr>
        <w:t xml:space="preserve"> DIOS</w:t>
      </w:r>
      <w:r>
        <w:rPr>
          <w:rFonts w:ascii="Times New Roman" w:hAnsi="Times New Roman" w:cs="Times New Roman"/>
          <w:sz w:val="24"/>
          <w:szCs w:val="24"/>
        </w:rPr>
        <w:t>. Bien: el resto de las ideas son posibles existentes, pero no necesarias. ¿Cómo podemos saber si existen entonces?</w:t>
      </w:r>
    </w:p>
    <w:p w:rsidR="002A11F0" w:rsidRDefault="002A11F0" w:rsidP="00BC5D9F">
      <w:pPr>
        <w:spacing w:line="240" w:lineRule="auto"/>
        <w:ind w:right="-496"/>
        <w:jc w:val="both"/>
        <w:rPr>
          <w:rFonts w:ascii="Times New Roman" w:hAnsi="Times New Roman" w:cs="Times New Roman"/>
          <w:sz w:val="24"/>
          <w:szCs w:val="24"/>
        </w:rPr>
      </w:pPr>
    </w:p>
    <w:p w:rsidR="002A11F0" w:rsidRDefault="002A11F0" w:rsidP="00BC5D9F">
      <w:pPr>
        <w:spacing w:line="240" w:lineRule="auto"/>
        <w:ind w:right="-496"/>
        <w:jc w:val="both"/>
        <w:rPr>
          <w:rFonts w:ascii="Times New Roman" w:hAnsi="Times New Roman" w:cs="Times New Roman"/>
          <w:sz w:val="24"/>
          <w:szCs w:val="24"/>
        </w:rPr>
      </w:pPr>
    </w:p>
    <w:p w:rsidR="00E24B96" w:rsidRPr="002A11F0" w:rsidRDefault="00CC785E" w:rsidP="002A11F0">
      <w:pPr>
        <w:pStyle w:val="Prrafodelista"/>
        <w:numPr>
          <w:ilvl w:val="1"/>
          <w:numId w:val="9"/>
        </w:numPr>
        <w:spacing w:line="240" w:lineRule="auto"/>
        <w:ind w:right="-49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bookmarkStart w:id="0" w:name="_GoBack"/>
      <w:bookmarkEnd w:id="0"/>
      <w:r w:rsidR="00E24B96" w:rsidRPr="002A11F0">
        <w:rPr>
          <w:rFonts w:ascii="Times New Roman" w:hAnsi="Times New Roman" w:cs="Times New Roman"/>
          <w:b/>
          <w:sz w:val="24"/>
          <w:szCs w:val="24"/>
        </w:rPr>
        <w:t>La existencia del mundo y la explicación de la realidad.</w:t>
      </w:r>
    </w:p>
    <w:p w:rsidR="00E24B96" w:rsidRDefault="004A6432"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Ya se ha demostrado la existencia del </w:t>
      </w:r>
      <w:r w:rsidRPr="00067804">
        <w:rPr>
          <w:rFonts w:ascii="Times New Roman" w:hAnsi="Times New Roman" w:cs="Times New Roman"/>
          <w:i/>
          <w:sz w:val="24"/>
          <w:szCs w:val="24"/>
        </w:rPr>
        <w:t xml:space="preserve">cogito </w:t>
      </w:r>
      <w:r>
        <w:rPr>
          <w:rFonts w:ascii="Times New Roman" w:hAnsi="Times New Roman" w:cs="Times New Roman"/>
          <w:sz w:val="24"/>
          <w:szCs w:val="24"/>
        </w:rPr>
        <w:t>y de Dios. ¿Cómo se justifica la existencia del mundo? Pues es fácil: Dios no puede mentir. Ya sabemos que existe Dios y, como es sumamente perfecto, también ha de ser sumamente bueno y veraz. Si él nos ha creado, significa que también podemos perfectamente creer en el testimonio de nuestros sentidos y nuestra razón, pues él no podría engañarnos. Esto significa que el hombre está capacitado por su propia naturaleza para conocer la verdad. Ahora es cuando podemos rechazar aquellos motivos de duda: la hipótesis del genio maligno y la vigilia y el sueño.</w:t>
      </w:r>
    </w:p>
    <w:p w:rsidR="00836561" w:rsidRDefault="00836561"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De este modo, las ideas innatas son verdaderas y las adventicias se forman a partir del mundo, que existe por obra de Dios. Las ideas adventicias son conocimiento empírico. Dios existe sin duda alguna y es la garantía, el fundamento, de la existencia del mundo. Ya no podemos dudar de la realidad extramental. Dios es garantía de nuestro conocimiento, de nuestro método y nos ha concedido la intuición. Las ideas innatas </w:t>
      </w:r>
      <w:r w:rsidR="00067804">
        <w:rPr>
          <w:rFonts w:ascii="Times New Roman" w:hAnsi="Times New Roman" w:cs="Times New Roman"/>
          <w:sz w:val="24"/>
          <w:szCs w:val="24"/>
        </w:rPr>
        <w:t>significan</w:t>
      </w:r>
      <w:r>
        <w:rPr>
          <w:rFonts w:ascii="Times New Roman" w:hAnsi="Times New Roman" w:cs="Times New Roman"/>
          <w:sz w:val="24"/>
          <w:szCs w:val="24"/>
        </w:rPr>
        <w:t xml:space="preserve"> que poseemos todas las verdades potencialmente, pues un niño no posee aún la idea de Dios, de infinito, pero sí la puede encontrar en su razón.</w:t>
      </w:r>
    </w:p>
    <w:p w:rsidR="00836561" w:rsidRDefault="00836561"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Fomenta así Descartes la idea del carácter deductivo de las ciencias (la verdad está en la misma razón), menospreciando el experimento, la inducción, el método basado en la observación, que será secundario.</w:t>
      </w:r>
    </w:p>
    <w:p w:rsidR="00836561" w:rsidRDefault="00836561"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Pero si esto es así, ¿cómo es posible el error? El error lo es siempre del hombre, nunca de Dios. Ocurre porque no siempre nos mostramos fieles a la claridad y la distinción. </w:t>
      </w:r>
      <w:r w:rsidR="00CF1D81">
        <w:rPr>
          <w:rFonts w:ascii="Times New Roman" w:hAnsi="Times New Roman" w:cs="Times New Roman"/>
          <w:sz w:val="24"/>
          <w:szCs w:val="24"/>
        </w:rPr>
        <w:t>Tenemos la capacidad de conocer con nuestras facultades, siempre que hagamos buen uso de ellas. Hay que seguir siempre el método, como las matemáticas.</w:t>
      </w:r>
    </w:p>
    <w:p w:rsidR="00CF1D81" w:rsidRPr="0056368F" w:rsidRDefault="00CF1D81" w:rsidP="0056368F">
      <w:pPr>
        <w:pStyle w:val="Prrafodelista"/>
        <w:numPr>
          <w:ilvl w:val="1"/>
          <w:numId w:val="9"/>
        </w:numPr>
        <w:spacing w:line="240" w:lineRule="auto"/>
        <w:ind w:right="-496"/>
        <w:jc w:val="both"/>
        <w:rPr>
          <w:rFonts w:ascii="Times New Roman" w:hAnsi="Times New Roman" w:cs="Times New Roman"/>
          <w:b/>
          <w:sz w:val="24"/>
          <w:szCs w:val="24"/>
        </w:rPr>
      </w:pPr>
      <w:r w:rsidRPr="0056368F">
        <w:rPr>
          <w:rFonts w:ascii="Times New Roman" w:hAnsi="Times New Roman" w:cs="Times New Roman"/>
          <w:b/>
          <w:sz w:val="24"/>
          <w:szCs w:val="24"/>
        </w:rPr>
        <w:t>La estructura de la realidad y las tres sustancias.</w:t>
      </w:r>
    </w:p>
    <w:p w:rsidR="00CF1D81" w:rsidRDefault="00CF1D81"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Así, ya podemos hablar de la estructura de la realidad, que estará compuesta por tres esferas o ámbitos de la realidad: las tres sustancias. Partiendo del “cogito, ergo sum”, en una primera deducción obtendrá la sustancia pensante (mente o alma). En una segunda deducción, la sustancia infinita o Dios y, por último, la existencia del mundo</w:t>
      </w:r>
      <w:r w:rsidR="0056368F">
        <w:rPr>
          <w:rFonts w:ascii="Times New Roman" w:hAnsi="Times New Roman" w:cs="Times New Roman"/>
          <w:sz w:val="24"/>
          <w:szCs w:val="24"/>
        </w:rPr>
        <w:t xml:space="preserve"> y del cuerpo</w:t>
      </w:r>
      <w:r>
        <w:rPr>
          <w:rFonts w:ascii="Times New Roman" w:hAnsi="Times New Roman" w:cs="Times New Roman"/>
          <w:sz w:val="24"/>
          <w:szCs w:val="24"/>
        </w:rPr>
        <w:t>. De este modo, las tres sustancias son:</w:t>
      </w:r>
    </w:p>
    <w:p w:rsidR="00CF1D81" w:rsidRPr="00B80E07" w:rsidRDefault="00CF1D81" w:rsidP="00B80E07">
      <w:pPr>
        <w:pStyle w:val="Prrafodelista"/>
        <w:numPr>
          <w:ilvl w:val="0"/>
          <w:numId w:val="15"/>
        </w:numPr>
        <w:spacing w:line="240" w:lineRule="auto"/>
        <w:ind w:right="-496"/>
        <w:jc w:val="both"/>
        <w:rPr>
          <w:rFonts w:ascii="Times New Roman" w:hAnsi="Times New Roman" w:cs="Times New Roman"/>
          <w:sz w:val="24"/>
          <w:szCs w:val="24"/>
        </w:rPr>
      </w:pPr>
      <w:r w:rsidRPr="00B80E07">
        <w:rPr>
          <w:rFonts w:ascii="Times New Roman" w:hAnsi="Times New Roman" w:cs="Times New Roman"/>
          <w:b/>
          <w:sz w:val="24"/>
          <w:szCs w:val="24"/>
        </w:rPr>
        <w:t>Sustancia pensante (</w:t>
      </w:r>
      <w:r w:rsidRPr="00B80E07">
        <w:rPr>
          <w:rFonts w:ascii="Times New Roman" w:hAnsi="Times New Roman" w:cs="Times New Roman"/>
          <w:b/>
          <w:i/>
          <w:sz w:val="24"/>
          <w:szCs w:val="24"/>
        </w:rPr>
        <w:t>res cogitans</w:t>
      </w:r>
      <w:r w:rsidRPr="00B80E07">
        <w:rPr>
          <w:rFonts w:ascii="Times New Roman" w:hAnsi="Times New Roman" w:cs="Times New Roman"/>
          <w:b/>
          <w:sz w:val="24"/>
          <w:szCs w:val="24"/>
        </w:rPr>
        <w:t>): Mente o alma.</w:t>
      </w:r>
      <w:r w:rsidRPr="00B80E07">
        <w:rPr>
          <w:rFonts w:ascii="Times New Roman" w:hAnsi="Times New Roman" w:cs="Times New Roman"/>
          <w:sz w:val="24"/>
          <w:szCs w:val="24"/>
        </w:rPr>
        <w:t xml:space="preserve"> Puedo fingir que no tengo cuerpo o que no existe el mundo, pero no puedo fingir que no existo, porque fingir es pensar y si pienso existo. Entonces, soy una cosa verdadera y verdaderamente existente.</w:t>
      </w:r>
    </w:p>
    <w:p w:rsidR="00CF1D81" w:rsidRPr="00B80E07" w:rsidRDefault="00CF1D81" w:rsidP="00B80E07">
      <w:pPr>
        <w:pStyle w:val="Prrafodelista"/>
        <w:numPr>
          <w:ilvl w:val="0"/>
          <w:numId w:val="15"/>
        </w:numPr>
        <w:spacing w:line="240" w:lineRule="auto"/>
        <w:ind w:right="-496"/>
        <w:jc w:val="both"/>
        <w:rPr>
          <w:rFonts w:ascii="Times New Roman" w:hAnsi="Times New Roman" w:cs="Times New Roman"/>
          <w:sz w:val="24"/>
          <w:szCs w:val="24"/>
        </w:rPr>
      </w:pPr>
      <w:r w:rsidRPr="00B80E07">
        <w:rPr>
          <w:rFonts w:ascii="Times New Roman" w:hAnsi="Times New Roman" w:cs="Times New Roman"/>
          <w:b/>
          <w:sz w:val="24"/>
          <w:szCs w:val="24"/>
        </w:rPr>
        <w:t>Sustancia infinita (</w:t>
      </w:r>
      <w:r w:rsidRPr="00B80E07">
        <w:rPr>
          <w:rFonts w:ascii="Times New Roman" w:hAnsi="Times New Roman" w:cs="Times New Roman"/>
          <w:b/>
          <w:i/>
          <w:sz w:val="24"/>
          <w:szCs w:val="24"/>
        </w:rPr>
        <w:t>res infinita</w:t>
      </w:r>
      <w:r w:rsidRPr="00B80E07">
        <w:rPr>
          <w:rFonts w:ascii="Times New Roman" w:hAnsi="Times New Roman" w:cs="Times New Roman"/>
          <w:b/>
          <w:sz w:val="24"/>
          <w:szCs w:val="24"/>
        </w:rPr>
        <w:t>): Dios.</w:t>
      </w:r>
      <w:r w:rsidRPr="00B80E07">
        <w:rPr>
          <w:rFonts w:ascii="Times New Roman" w:hAnsi="Times New Roman" w:cs="Times New Roman"/>
          <w:sz w:val="24"/>
          <w:szCs w:val="24"/>
        </w:rPr>
        <w:t xml:space="preserve"> Ya vimos cómo se demostraba su existencia.</w:t>
      </w:r>
    </w:p>
    <w:p w:rsidR="00CF1D81" w:rsidRPr="00B80E07" w:rsidRDefault="00CF1D81" w:rsidP="00B80E07">
      <w:pPr>
        <w:pStyle w:val="Prrafodelista"/>
        <w:numPr>
          <w:ilvl w:val="0"/>
          <w:numId w:val="15"/>
        </w:numPr>
        <w:spacing w:line="240" w:lineRule="auto"/>
        <w:ind w:right="-496"/>
        <w:jc w:val="both"/>
        <w:rPr>
          <w:rFonts w:ascii="Times New Roman" w:hAnsi="Times New Roman" w:cs="Times New Roman"/>
          <w:sz w:val="24"/>
          <w:szCs w:val="24"/>
        </w:rPr>
      </w:pPr>
      <w:r w:rsidRPr="00B80E07">
        <w:rPr>
          <w:rFonts w:ascii="Times New Roman" w:hAnsi="Times New Roman" w:cs="Times New Roman"/>
          <w:b/>
          <w:sz w:val="24"/>
          <w:szCs w:val="24"/>
        </w:rPr>
        <w:t>Sustancia extensa (</w:t>
      </w:r>
      <w:r w:rsidRPr="00B80E07">
        <w:rPr>
          <w:rFonts w:ascii="Times New Roman" w:hAnsi="Times New Roman" w:cs="Times New Roman"/>
          <w:b/>
          <w:i/>
          <w:sz w:val="24"/>
          <w:szCs w:val="24"/>
        </w:rPr>
        <w:t>res extensa</w:t>
      </w:r>
      <w:r w:rsidRPr="00B80E07">
        <w:rPr>
          <w:rFonts w:ascii="Times New Roman" w:hAnsi="Times New Roman" w:cs="Times New Roman"/>
          <w:b/>
          <w:sz w:val="24"/>
          <w:szCs w:val="24"/>
        </w:rPr>
        <w:t>): mundo</w:t>
      </w:r>
      <w:r w:rsidR="00B80E07" w:rsidRPr="00B80E07">
        <w:rPr>
          <w:rFonts w:ascii="Times New Roman" w:hAnsi="Times New Roman" w:cs="Times New Roman"/>
          <w:b/>
          <w:sz w:val="24"/>
          <w:szCs w:val="24"/>
        </w:rPr>
        <w:t xml:space="preserve"> y cuerpo</w:t>
      </w:r>
      <w:r w:rsidRPr="00B80E07">
        <w:rPr>
          <w:rFonts w:ascii="Times New Roman" w:hAnsi="Times New Roman" w:cs="Times New Roman"/>
          <w:sz w:val="24"/>
          <w:szCs w:val="24"/>
        </w:rPr>
        <w:t xml:space="preserve">. </w:t>
      </w:r>
      <w:r w:rsidR="006D3A57" w:rsidRPr="00B80E07">
        <w:rPr>
          <w:rFonts w:ascii="Times New Roman" w:hAnsi="Times New Roman" w:cs="Times New Roman"/>
          <w:sz w:val="24"/>
          <w:szCs w:val="24"/>
        </w:rPr>
        <w:t xml:space="preserve">Dios no puede permitir que las ideas de mi mente sean falsas, así que el mundo existe. </w:t>
      </w:r>
    </w:p>
    <w:p w:rsidR="002B5E0E" w:rsidRDefault="002B5E0E" w:rsidP="00BC5D9F">
      <w:pPr>
        <w:spacing w:line="240" w:lineRule="auto"/>
        <w:ind w:right="-496"/>
        <w:jc w:val="both"/>
        <w:rPr>
          <w:rFonts w:ascii="Times New Roman" w:hAnsi="Times New Roman" w:cs="Times New Roman"/>
          <w:sz w:val="24"/>
          <w:szCs w:val="24"/>
        </w:rPr>
      </w:pPr>
      <w:r w:rsidRPr="00BE6150">
        <w:rPr>
          <w:rFonts w:ascii="Times New Roman" w:hAnsi="Times New Roman" w:cs="Times New Roman"/>
          <w:b/>
          <w:sz w:val="24"/>
          <w:szCs w:val="24"/>
        </w:rPr>
        <w:t xml:space="preserve">    ¿Qué es la sustancia para Descartes?</w:t>
      </w:r>
      <w:r>
        <w:rPr>
          <w:rFonts w:ascii="Times New Roman" w:hAnsi="Times New Roman" w:cs="Times New Roman"/>
          <w:sz w:val="24"/>
          <w:szCs w:val="24"/>
        </w:rPr>
        <w:t xml:space="preserve"> </w:t>
      </w:r>
      <w:r w:rsidRPr="00ED2A36">
        <w:rPr>
          <w:rFonts w:ascii="Times New Roman" w:hAnsi="Times New Roman" w:cs="Times New Roman"/>
          <w:i/>
          <w:sz w:val="24"/>
          <w:szCs w:val="24"/>
        </w:rPr>
        <w:t>“Aquello que no necesita de otra cosas para existir”.</w:t>
      </w:r>
      <w:r>
        <w:rPr>
          <w:rFonts w:ascii="Times New Roman" w:hAnsi="Times New Roman" w:cs="Times New Roman"/>
          <w:sz w:val="24"/>
          <w:szCs w:val="24"/>
        </w:rPr>
        <w:t xml:space="preserve"> Literalmente, entonces, solo Dios sería sustancia, pero podemos utilizarlo para hablar de aquellas naturalezas que solo necesitan de lo divino para existir, y de ese modo diferenciarlas de aquellas que no pueden existir más que en función de otras naturalezas, como las cualidades (o accidentes de Aristóteles). En resumen, podemos hablar de la </w:t>
      </w:r>
      <w:r w:rsidRPr="00ED2A36">
        <w:rPr>
          <w:rFonts w:ascii="Times New Roman" w:hAnsi="Times New Roman" w:cs="Times New Roman"/>
          <w:b/>
          <w:sz w:val="24"/>
          <w:szCs w:val="24"/>
        </w:rPr>
        <w:t xml:space="preserve">sustancia creadora </w:t>
      </w:r>
      <w:r w:rsidRPr="00ED2A36">
        <w:rPr>
          <w:rFonts w:ascii="Times New Roman" w:hAnsi="Times New Roman" w:cs="Times New Roman"/>
          <w:sz w:val="24"/>
          <w:szCs w:val="24"/>
        </w:rPr>
        <w:t>y de las</w:t>
      </w:r>
      <w:r w:rsidRPr="00ED2A36">
        <w:rPr>
          <w:rFonts w:ascii="Times New Roman" w:hAnsi="Times New Roman" w:cs="Times New Roman"/>
          <w:b/>
          <w:sz w:val="24"/>
          <w:szCs w:val="24"/>
        </w:rPr>
        <w:t xml:space="preserve"> sustancias creadas</w:t>
      </w:r>
      <w:r>
        <w:rPr>
          <w:rFonts w:ascii="Times New Roman" w:hAnsi="Times New Roman" w:cs="Times New Roman"/>
          <w:sz w:val="24"/>
          <w:szCs w:val="24"/>
        </w:rPr>
        <w:t xml:space="preserve"> que no necesitan de otras sustancias creadas. </w:t>
      </w:r>
    </w:p>
    <w:p w:rsidR="00ED2A36" w:rsidRDefault="00ED2A36" w:rsidP="00BC5D9F">
      <w:pPr>
        <w:spacing w:line="240" w:lineRule="auto"/>
        <w:ind w:right="-496"/>
        <w:jc w:val="both"/>
        <w:rPr>
          <w:rFonts w:ascii="Times New Roman" w:hAnsi="Times New Roman" w:cs="Times New Roman"/>
          <w:sz w:val="24"/>
          <w:szCs w:val="24"/>
        </w:rPr>
      </w:pPr>
    </w:p>
    <w:p w:rsidR="002B5E0E" w:rsidRDefault="002B5E0E" w:rsidP="00BC5D9F">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lastRenderedPageBreak/>
        <w:t xml:space="preserve">    Ahora bien, no conocemos las sustancias inmediatamente, sino por sus </w:t>
      </w:r>
      <w:r w:rsidRPr="008A2FB2">
        <w:rPr>
          <w:rFonts w:ascii="Times New Roman" w:hAnsi="Times New Roman" w:cs="Times New Roman"/>
          <w:b/>
          <w:sz w:val="24"/>
          <w:szCs w:val="24"/>
        </w:rPr>
        <w:t>atributos:</w:t>
      </w:r>
      <w:r>
        <w:rPr>
          <w:rFonts w:ascii="Times New Roman" w:hAnsi="Times New Roman" w:cs="Times New Roman"/>
          <w:sz w:val="24"/>
          <w:szCs w:val="24"/>
        </w:rPr>
        <w:t xml:space="preserve"> “sus propiedades principales, las que constituyen su naturaleza o esencia y de las que dependen todas las demás propiedades” y por sus </w:t>
      </w:r>
      <w:r w:rsidRPr="008A2FB2">
        <w:rPr>
          <w:rFonts w:ascii="Times New Roman" w:hAnsi="Times New Roman" w:cs="Times New Roman"/>
          <w:b/>
          <w:sz w:val="24"/>
          <w:szCs w:val="24"/>
        </w:rPr>
        <w:t>modos</w:t>
      </w:r>
      <w:r>
        <w:rPr>
          <w:rFonts w:ascii="Times New Roman" w:hAnsi="Times New Roman" w:cs="Times New Roman"/>
          <w:sz w:val="24"/>
          <w:szCs w:val="24"/>
        </w:rPr>
        <w:t>: “modificaciones o variaciones no esenciales de los atributos o formas de darse”.</w:t>
      </w:r>
    </w:p>
    <w:p w:rsidR="00B638B9" w:rsidRDefault="00B638B9" w:rsidP="00BC5D9F">
      <w:pPr>
        <w:spacing w:line="240" w:lineRule="auto"/>
        <w:ind w:right="-496"/>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881"/>
        <w:gridCol w:w="2881"/>
        <w:gridCol w:w="2882"/>
      </w:tblGrid>
      <w:tr w:rsidR="00B638B9" w:rsidRPr="001A4A56" w:rsidTr="00B638B9">
        <w:tc>
          <w:tcPr>
            <w:tcW w:w="2881" w:type="dxa"/>
          </w:tcPr>
          <w:p w:rsidR="00B638B9" w:rsidRDefault="00B638B9" w:rsidP="00BC5D9F">
            <w:pPr>
              <w:ind w:right="-496"/>
              <w:jc w:val="both"/>
              <w:rPr>
                <w:rFonts w:ascii="Times New Roman" w:hAnsi="Times New Roman" w:cs="Times New Roman"/>
                <w:b/>
                <w:sz w:val="24"/>
                <w:szCs w:val="24"/>
              </w:rPr>
            </w:pPr>
            <w:r w:rsidRPr="001A4A56">
              <w:rPr>
                <w:rFonts w:ascii="Times New Roman" w:hAnsi="Times New Roman" w:cs="Times New Roman"/>
                <w:b/>
                <w:sz w:val="24"/>
                <w:szCs w:val="24"/>
              </w:rPr>
              <w:t>SUSTANCIAS</w:t>
            </w:r>
          </w:p>
          <w:p w:rsidR="001A4A56" w:rsidRPr="001A4A56" w:rsidRDefault="001A4A56" w:rsidP="00BC5D9F">
            <w:pPr>
              <w:ind w:right="-496"/>
              <w:jc w:val="both"/>
              <w:rPr>
                <w:rFonts w:ascii="Times New Roman" w:hAnsi="Times New Roman" w:cs="Times New Roman"/>
                <w:b/>
                <w:sz w:val="24"/>
                <w:szCs w:val="24"/>
              </w:rPr>
            </w:pPr>
          </w:p>
        </w:tc>
        <w:tc>
          <w:tcPr>
            <w:tcW w:w="2881" w:type="dxa"/>
          </w:tcPr>
          <w:p w:rsidR="00B638B9" w:rsidRPr="001A4A56" w:rsidRDefault="00B638B9" w:rsidP="00BC5D9F">
            <w:pPr>
              <w:ind w:right="-496"/>
              <w:jc w:val="both"/>
              <w:rPr>
                <w:rFonts w:ascii="Times New Roman" w:hAnsi="Times New Roman" w:cs="Times New Roman"/>
                <w:b/>
                <w:sz w:val="24"/>
                <w:szCs w:val="24"/>
              </w:rPr>
            </w:pPr>
            <w:r w:rsidRPr="001A4A56">
              <w:rPr>
                <w:rFonts w:ascii="Times New Roman" w:hAnsi="Times New Roman" w:cs="Times New Roman"/>
                <w:b/>
                <w:sz w:val="24"/>
                <w:szCs w:val="24"/>
              </w:rPr>
              <w:t>ATRIBUTOS</w:t>
            </w:r>
          </w:p>
        </w:tc>
        <w:tc>
          <w:tcPr>
            <w:tcW w:w="2882" w:type="dxa"/>
          </w:tcPr>
          <w:p w:rsidR="00B638B9" w:rsidRPr="001A4A56" w:rsidRDefault="00B638B9" w:rsidP="00BC5D9F">
            <w:pPr>
              <w:ind w:right="-496"/>
              <w:jc w:val="both"/>
              <w:rPr>
                <w:rFonts w:ascii="Times New Roman" w:hAnsi="Times New Roman" w:cs="Times New Roman"/>
                <w:b/>
                <w:sz w:val="24"/>
                <w:szCs w:val="24"/>
              </w:rPr>
            </w:pPr>
            <w:r w:rsidRPr="001A4A56">
              <w:rPr>
                <w:rFonts w:ascii="Times New Roman" w:hAnsi="Times New Roman" w:cs="Times New Roman"/>
                <w:b/>
                <w:sz w:val="24"/>
                <w:szCs w:val="24"/>
              </w:rPr>
              <w:t>MODOS</w:t>
            </w:r>
          </w:p>
        </w:tc>
      </w:tr>
      <w:tr w:rsidR="00B638B9" w:rsidTr="00B638B9">
        <w:tc>
          <w:tcPr>
            <w:tcW w:w="2881" w:type="dxa"/>
          </w:tcPr>
          <w:p w:rsidR="00B638B9" w:rsidRDefault="00B638B9" w:rsidP="00BC5D9F">
            <w:pPr>
              <w:ind w:right="-496"/>
              <w:jc w:val="both"/>
              <w:rPr>
                <w:rFonts w:ascii="Times New Roman" w:hAnsi="Times New Roman" w:cs="Times New Roman"/>
                <w:sz w:val="24"/>
                <w:szCs w:val="24"/>
              </w:rPr>
            </w:pPr>
            <w:r>
              <w:rPr>
                <w:rFonts w:ascii="Times New Roman" w:hAnsi="Times New Roman" w:cs="Times New Roman"/>
                <w:sz w:val="24"/>
                <w:szCs w:val="24"/>
              </w:rPr>
              <w:t xml:space="preserve">Sustancia pensante, </w:t>
            </w:r>
          </w:p>
          <w:p w:rsidR="00B638B9" w:rsidRDefault="008A2FB2" w:rsidP="00BC5D9F">
            <w:pPr>
              <w:ind w:right="-496"/>
              <w:jc w:val="both"/>
              <w:rPr>
                <w:rFonts w:ascii="Times New Roman" w:hAnsi="Times New Roman" w:cs="Times New Roman"/>
                <w:sz w:val="24"/>
                <w:szCs w:val="24"/>
              </w:rPr>
            </w:pPr>
            <w:r>
              <w:rPr>
                <w:rFonts w:ascii="Times New Roman" w:hAnsi="Times New Roman" w:cs="Times New Roman"/>
                <w:sz w:val="24"/>
                <w:szCs w:val="24"/>
              </w:rPr>
              <w:t>c</w:t>
            </w:r>
            <w:r w:rsidR="00B638B9">
              <w:rPr>
                <w:rFonts w:ascii="Times New Roman" w:hAnsi="Times New Roman" w:cs="Times New Roman"/>
                <w:sz w:val="24"/>
                <w:szCs w:val="24"/>
              </w:rPr>
              <w:t>onciencia, Alma</w:t>
            </w:r>
          </w:p>
          <w:p w:rsidR="001A4A56" w:rsidRDefault="001A4A56" w:rsidP="00BC5D9F">
            <w:pPr>
              <w:ind w:right="-496"/>
              <w:jc w:val="both"/>
              <w:rPr>
                <w:rFonts w:ascii="Times New Roman" w:hAnsi="Times New Roman" w:cs="Times New Roman"/>
                <w:sz w:val="24"/>
                <w:szCs w:val="24"/>
              </w:rPr>
            </w:pPr>
          </w:p>
        </w:tc>
        <w:tc>
          <w:tcPr>
            <w:tcW w:w="2881" w:type="dxa"/>
          </w:tcPr>
          <w:p w:rsidR="00B638B9" w:rsidRDefault="00B638B9" w:rsidP="00BC5D9F">
            <w:pPr>
              <w:ind w:right="-496"/>
              <w:jc w:val="both"/>
              <w:rPr>
                <w:rFonts w:ascii="Times New Roman" w:hAnsi="Times New Roman" w:cs="Times New Roman"/>
                <w:sz w:val="24"/>
                <w:szCs w:val="24"/>
              </w:rPr>
            </w:pPr>
            <w:r>
              <w:rPr>
                <w:rFonts w:ascii="Times New Roman" w:hAnsi="Times New Roman" w:cs="Times New Roman"/>
                <w:sz w:val="24"/>
                <w:szCs w:val="24"/>
              </w:rPr>
              <w:t>pensamiento</w:t>
            </w:r>
          </w:p>
        </w:tc>
        <w:tc>
          <w:tcPr>
            <w:tcW w:w="2882" w:type="dxa"/>
          </w:tcPr>
          <w:p w:rsidR="00B638B9" w:rsidRDefault="001A4A56" w:rsidP="00BC5D9F">
            <w:pPr>
              <w:ind w:right="-496"/>
              <w:jc w:val="both"/>
              <w:rPr>
                <w:rFonts w:ascii="Times New Roman" w:hAnsi="Times New Roman" w:cs="Times New Roman"/>
                <w:sz w:val="24"/>
                <w:szCs w:val="24"/>
              </w:rPr>
            </w:pPr>
            <w:r>
              <w:rPr>
                <w:rFonts w:ascii="Times New Roman" w:hAnsi="Times New Roman" w:cs="Times New Roman"/>
                <w:sz w:val="24"/>
                <w:szCs w:val="24"/>
              </w:rPr>
              <w:t>Imaginación, memoria,</w:t>
            </w:r>
          </w:p>
          <w:p w:rsidR="001A4A56" w:rsidRDefault="008A2FB2" w:rsidP="00BC5D9F">
            <w:pPr>
              <w:ind w:right="-496"/>
              <w:jc w:val="both"/>
              <w:rPr>
                <w:rFonts w:ascii="Times New Roman" w:hAnsi="Times New Roman" w:cs="Times New Roman"/>
                <w:sz w:val="24"/>
                <w:szCs w:val="24"/>
              </w:rPr>
            </w:pPr>
            <w:r>
              <w:rPr>
                <w:rFonts w:ascii="Times New Roman" w:hAnsi="Times New Roman" w:cs="Times New Roman"/>
                <w:sz w:val="24"/>
                <w:szCs w:val="24"/>
              </w:rPr>
              <w:t>s</w:t>
            </w:r>
            <w:r w:rsidR="001A4A56">
              <w:rPr>
                <w:rFonts w:ascii="Times New Roman" w:hAnsi="Times New Roman" w:cs="Times New Roman"/>
                <w:sz w:val="24"/>
                <w:szCs w:val="24"/>
              </w:rPr>
              <w:t>ensación, duda, deseo…</w:t>
            </w:r>
          </w:p>
        </w:tc>
      </w:tr>
      <w:tr w:rsidR="00B638B9" w:rsidTr="00B638B9">
        <w:tc>
          <w:tcPr>
            <w:tcW w:w="2881" w:type="dxa"/>
          </w:tcPr>
          <w:p w:rsidR="00B638B9" w:rsidRDefault="00B638B9" w:rsidP="00BC5D9F">
            <w:pPr>
              <w:ind w:right="-496"/>
              <w:jc w:val="both"/>
              <w:rPr>
                <w:rFonts w:ascii="Times New Roman" w:hAnsi="Times New Roman" w:cs="Times New Roman"/>
                <w:sz w:val="24"/>
                <w:szCs w:val="24"/>
              </w:rPr>
            </w:pPr>
            <w:r>
              <w:rPr>
                <w:rFonts w:ascii="Times New Roman" w:hAnsi="Times New Roman" w:cs="Times New Roman"/>
                <w:sz w:val="24"/>
                <w:szCs w:val="24"/>
              </w:rPr>
              <w:t>Sustancia infinita,</w:t>
            </w:r>
          </w:p>
          <w:p w:rsidR="00B638B9" w:rsidRDefault="00B638B9" w:rsidP="00BC5D9F">
            <w:pPr>
              <w:ind w:right="-496"/>
              <w:jc w:val="both"/>
              <w:rPr>
                <w:rFonts w:ascii="Times New Roman" w:hAnsi="Times New Roman" w:cs="Times New Roman"/>
                <w:sz w:val="24"/>
                <w:szCs w:val="24"/>
              </w:rPr>
            </w:pPr>
            <w:r>
              <w:rPr>
                <w:rFonts w:ascii="Times New Roman" w:hAnsi="Times New Roman" w:cs="Times New Roman"/>
                <w:sz w:val="24"/>
                <w:szCs w:val="24"/>
              </w:rPr>
              <w:t>Dios</w:t>
            </w:r>
          </w:p>
        </w:tc>
        <w:tc>
          <w:tcPr>
            <w:tcW w:w="2881" w:type="dxa"/>
          </w:tcPr>
          <w:p w:rsidR="00B638B9" w:rsidRDefault="00B638B9" w:rsidP="00BC5D9F">
            <w:pPr>
              <w:ind w:right="-496"/>
              <w:jc w:val="both"/>
              <w:rPr>
                <w:rFonts w:ascii="Times New Roman" w:hAnsi="Times New Roman" w:cs="Times New Roman"/>
                <w:sz w:val="24"/>
                <w:szCs w:val="24"/>
              </w:rPr>
            </w:pPr>
            <w:r>
              <w:rPr>
                <w:rFonts w:ascii="Times New Roman" w:hAnsi="Times New Roman" w:cs="Times New Roman"/>
                <w:sz w:val="24"/>
                <w:szCs w:val="24"/>
              </w:rPr>
              <w:t>Infinitos: eternidad,</w:t>
            </w:r>
          </w:p>
          <w:p w:rsidR="00B638B9" w:rsidRDefault="008A2FB2" w:rsidP="00BC5D9F">
            <w:pPr>
              <w:ind w:right="-496"/>
              <w:jc w:val="both"/>
              <w:rPr>
                <w:rFonts w:ascii="Times New Roman" w:hAnsi="Times New Roman" w:cs="Times New Roman"/>
                <w:sz w:val="24"/>
                <w:szCs w:val="24"/>
              </w:rPr>
            </w:pPr>
            <w:r>
              <w:rPr>
                <w:rFonts w:ascii="Times New Roman" w:hAnsi="Times New Roman" w:cs="Times New Roman"/>
                <w:sz w:val="24"/>
                <w:szCs w:val="24"/>
              </w:rPr>
              <w:t>o</w:t>
            </w:r>
            <w:r w:rsidR="00B638B9">
              <w:rPr>
                <w:rFonts w:ascii="Times New Roman" w:hAnsi="Times New Roman" w:cs="Times New Roman"/>
                <w:sz w:val="24"/>
                <w:szCs w:val="24"/>
              </w:rPr>
              <w:t xml:space="preserve">mnipotencia, </w:t>
            </w:r>
          </w:p>
          <w:p w:rsidR="00B638B9" w:rsidRDefault="008A2FB2" w:rsidP="00BC5D9F">
            <w:pPr>
              <w:ind w:right="-49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w:t>
            </w:r>
            <w:r w:rsidR="00B638B9">
              <w:rPr>
                <w:rFonts w:ascii="Times New Roman" w:hAnsi="Times New Roman" w:cs="Times New Roman"/>
                <w:sz w:val="24"/>
                <w:szCs w:val="24"/>
              </w:rPr>
              <w:t>mniscencia</w:t>
            </w:r>
            <w:proofErr w:type="spellEnd"/>
            <w:proofErr w:type="gramEnd"/>
            <w:r w:rsidR="00B638B9">
              <w:rPr>
                <w:rFonts w:ascii="Times New Roman" w:hAnsi="Times New Roman" w:cs="Times New Roman"/>
                <w:sz w:val="24"/>
                <w:szCs w:val="24"/>
              </w:rPr>
              <w:t>…</w:t>
            </w:r>
          </w:p>
          <w:p w:rsidR="001A4A56" w:rsidRDefault="001A4A56" w:rsidP="00BC5D9F">
            <w:pPr>
              <w:ind w:right="-496"/>
              <w:jc w:val="both"/>
              <w:rPr>
                <w:rFonts w:ascii="Times New Roman" w:hAnsi="Times New Roman" w:cs="Times New Roman"/>
                <w:sz w:val="24"/>
                <w:szCs w:val="24"/>
              </w:rPr>
            </w:pPr>
          </w:p>
        </w:tc>
        <w:tc>
          <w:tcPr>
            <w:tcW w:w="2882" w:type="dxa"/>
          </w:tcPr>
          <w:p w:rsidR="00B638B9" w:rsidRDefault="001A4A56" w:rsidP="00BC5D9F">
            <w:pPr>
              <w:ind w:right="-496"/>
              <w:jc w:val="both"/>
              <w:rPr>
                <w:rFonts w:ascii="Times New Roman" w:hAnsi="Times New Roman" w:cs="Times New Roman"/>
                <w:sz w:val="24"/>
                <w:szCs w:val="24"/>
              </w:rPr>
            </w:pPr>
            <w:r>
              <w:rPr>
                <w:rFonts w:ascii="Times New Roman" w:hAnsi="Times New Roman" w:cs="Times New Roman"/>
                <w:sz w:val="24"/>
                <w:szCs w:val="24"/>
              </w:rPr>
              <w:t>No tiene (porque Dios</w:t>
            </w:r>
          </w:p>
          <w:p w:rsidR="001A4A56" w:rsidRDefault="008A2FB2" w:rsidP="00BC5D9F">
            <w:pPr>
              <w:ind w:right="-496"/>
              <w:jc w:val="both"/>
              <w:rPr>
                <w:rFonts w:ascii="Times New Roman" w:hAnsi="Times New Roman" w:cs="Times New Roman"/>
                <w:sz w:val="24"/>
                <w:szCs w:val="24"/>
              </w:rPr>
            </w:pPr>
            <w:r>
              <w:rPr>
                <w:rFonts w:ascii="Times New Roman" w:hAnsi="Times New Roman" w:cs="Times New Roman"/>
                <w:sz w:val="24"/>
                <w:szCs w:val="24"/>
              </w:rPr>
              <w:t>n</w:t>
            </w:r>
            <w:r w:rsidR="001A4A56">
              <w:rPr>
                <w:rFonts w:ascii="Times New Roman" w:hAnsi="Times New Roman" w:cs="Times New Roman"/>
                <w:sz w:val="24"/>
                <w:szCs w:val="24"/>
              </w:rPr>
              <w:t>o tiene variación)</w:t>
            </w:r>
          </w:p>
        </w:tc>
      </w:tr>
      <w:tr w:rsidR="00B638B9" w:rsidTr="00B638B9">
        <w:tc>
          <w:tcPr>
            <w:tcW w:w="2881" w:type="dxa"/>
          </w:tcPr>
          <w:p w:rsidR="00B638B9" w:rsidRDefault="00B638B9" w:rsidP="00BC5D9F">
            <w:pPr>
              <w:ind w:right="-496"/>
              <w:jc w:val="both"/>
              <w:rPr>
                <w:rFonts w:ascii="Times New Roman" w:hAnsi="Times New Roman" w:cs="Times New Roman"/>
                <w:sz w:val="24"/>
                <w:szCs w:val="24"/>
              </w:rPr>
            </w:pPr>
            <w:r>
              <w:rPr>
                <w:rFonts w:ascii="Times New Roman" w:hAnsi="Times New Roman" w:cs="Times New Roman"/>
                <w:sz w:val="24"/>
                <w:szCs w:val="24"/>
              </w:rPr>
              <w:t xml:space="preserve">Sustancia extensa, </w:t>
            </w:r>
          </w:p>
          <w:p w:rsidR="00B638B9" w:rsidRDefault="008A2FB2" w:rsidP="00BC5D9F">
            <w:pPr>
              <w:ind w:right="-496"/>
              <w:jc w:val="both"/>
              <w:rPr>
                <w:rFonts w:ascii="Times New Roman" w:hAnsi="Times New Roman" w:cs="Times New Roman"/>
                <w:sz w:val="24"/>
                <w:szCs w:val="24"/>
              </w:rPr>
            </w:pPr>
            <w:r>
              <w:rPr>
                <w:rFonts w:ascii="Times New Roman" w:hAnsi="Times New Roman" w:cs="Times New Roman"/>
                <w:sz w:val="24"/>
                <w:szCs w:val="24"/>
              </w:rPr>
              <w:t>m</w:t>
            </w:r>
            <w:r w:rsidR="00B638B9">
              <w:rPr>
                <w:rFonts w:ascii="Times New Roman" w:hAnsi="Times New Roman" w:cs="Times New Roman"/>
                <w:sz w:val="24"/>
                <w:szCs w:val="24"/>
              </w:rPr>
              <w:t>undo</w:t>
            </w:r>
            <w:r w:rsidR="00FE79F0">
              <w:rPr>
                <w:rFonts w:ascii="Times New Roman" w:hAnsi="Times New Roman" w:cs="Times New Roman"/>
                <w:sz w:val="24"/>
                <w:szCs w:val="24"/>
              </w:rPr>
              <w:t>, cuerpo</w:t>
            </w:r>
          </w:p>
          <w:p w:rsidR="001A4A56" w:rsidRDefault="001A4A56" w:rsidP="00BC5D9F">
            <w:pPr>
              <w:ind w:right="-496"/>
              <w:jc w:val="both"/>
              <w:rPr>
                <w:rFonts w:ascii="Times New Roman" w:hAnsi="Times New Roman" w:cs="Times New Roman"/>
                <w:sz w:val="24"/>
                <w:szCs w:val="24"/>
              </w:rPr>
            </w:pPr>
          </w:p>
        </w:tc>
        <w:tc>
          <w:tcPr>
            <w:tcW w:w="2881" w:type="dxa"/>
          </w:tcPr>
          <w:p w:rsidR="00051D6D" w:rsidRDefault="001A4A56" w:rsidP="00BC5D9F">
            <w:pPr>
              <w:ind w:right="-496"/>
              <w:jc w:val="both"/>
              <w:rPr>
                <w:rFonts w:ascii="Times New Roman" w:hAnsi="Times New Roman" w:cs="Times New Roman"/>
                <w:sz w:val="24"/>
                <w:szCs w:val="24"/>
              </w:rPr>
            </w:pPr>
            <w:r>
              <w:rPr>
                <w:rFonts w:ascii="Times New Roman" w:hAnsi="Times New Roman" w:cs="Times New Roman"/>
                <w:sz w:val="24"/>
                <w:szCs w:val="24"/>
              </w:rPr>
              <w:t>E</w:t>
            </w:r>
            <w:r w:rsidR="00B638B9">
              <w:rPr>
                <w:rFonts w:ascii="Times New Roman" w:hAnsi="Times New Roman" w:cs="Times New Roman"/>
                <w:sz w:val="24"/>
                <w:szCs w:val="24"/>
              </w:rPr>
              <w:t>xtensión</w:t>
            </w:r>
            <w:r>
              <w:rPr>
                <w:rFonts w:ascii="Times New Roman" w:hAnsi="Times New Roman" w:cs="Times New Roman"/>
                <w:sz w:val="24"/>
                <w:szCs w:val="24"/>
              </w:rPr>
              <w:t xml:space="preserve"> (cantidad</w:t>
            </w:r>
            <w:r w:rsidR="00051D6D">
              <w:rPr>
                <w:rFonts w:ascii="Times New Roman" w:hAnsi="Times New Roman" w:cs="Times New Roman"/>
                <w:sz w:val="24"/>
                <w:szCs w:val="24"/>
              </w:rPr>
              <w:t xml:space="preserve">, </w:t>
            </w:r>
          </w:p>
          <w:p w:rsidR="00051D6D" w:rsidRDefault="008A2FB2" w:rsidP="00BC5D9F">
            <w:pPr>
              <w:ind w:right="-496"/>
              <w:jc w:val="both"/>
              <w:rPr>
                <w:rFonts w:ascii="Times New Roman" w:hAnsi="Times New Roman" w:cs="Times New Roman"/>
                <w:sz w:val="24"/>
                <w:szCs w:val="24"/>
              </w:rPr>
            </w:pPr>
            <w:r>
              <w:rPr>
                <w:rFonts w:ascii="Times New Roman" w:hAnsi="Times New Roman" w:cs="Times New Roman"/>
                <w:sz w:val="24"/>
                <w:szCs w:val="24"/>
              </w:rPr>
              <w:t>p</w:t>
            </w:r>
            <w:r w:rsidR="00051D6D">
              <w:rPr>
                <w:rFonts w:ascii="Times New Roman" w:hAnsi="Times New Roman" w:cs="Times New Roman"/>
                <w:sz w:val="24"/>
                <w:szCs w:val="24"/>
              </w:rPr>
              <w:t>rofundidad, anchura,</w:t>
            </w:r>
          </w:p>
          <w:p w:rsidR="00B638B9" w:rsidRDefault="00051D6D" w:rsidP="00BC5D9F">
            <w:pPr>
              <w:ind w:right="-496"/>
              <w:jc w:val="both"/>
              <w:rPr>
                <w:rFonts w:ascii="Times New Roman" w:hAnsi="Times New Roman" w:cs="Times New Roman"/>
                <w:sz w:val="24"/>
                <w:szCs w:val="24"/>
              </w:rPr>
            </w:pPr>
            <w:r>
              <w:rPr>
                <w:rFonts w:ascii="Times New Roman" w:hAnsi="Times New Roman" w:cs="Times New Roman"/>
                <w:sz w:val="24"/>
                <w:szCs w:val="24"/>
              </w:rPr>
              <w:t>longitud</w:t>
            </w:r>
            <w:r w:rsidR="001A4A56">
              <w:rPr>
                <w:rFonts w:ascii="Times New Roman" w:hAnsi="Times New Roman" w:cs="Times New Roman"/>
                <w:sz w:val="24"/>
                <w:szCs w:val="24"/>
              </w:rPr>
              <w:t>)</w:t>
            </w:r>
          </w:p>
          <w:p w:rsidR="00051D6D" w:rsidRDefault="00051D6D" w:rsidP="00BC5D9F">
            <w:pPr>
              <w:ind w:right="-496"/>
              <w:jc w:val="both"/>
              <w:rPr>
                <w:rFonts w:ascii="Times New Roman" w:hAnsi="Times New Roman" w:cs="Times New Roman"/>
                <w:sz w:val="24"/>
                <w:szCs w:val="24"/>
              </w:rPr>
            </w:pPr>
          </w:p>
        </w:tc>
        <w:tc>
          <w:tcPr>
            <w:tcW w:w="2882" w:type="dxa"/>
          </w:tcPr>
          <w:p w:rsidR="00B638B9" w:rsidRDefault="001A4A56" w:rsidP="00BC5D9F">
            <w:pPr>
              <w:ind w:right="-496"/>
              <w:jc w:val="both"/>
              <w:rPr>
                <w:rFonts w:ascii="Times New Roman" w:hAnsi="Times New Roman" w:cs="Times New Roman"/>
                <w:sz w:val="24"/>
                <w:szCs w:val="24"/>
              </w:rPr>
            </w:pPr>
            <w:r>
              <w:rPr>
                <w:rFonts w:ascii="Times New Roman" w:hAnsi="Times New Roman" w:cs="Times New Roman"/>
                <w:sz w:val="24"/>
                <w:szCs w:val="24"/>
              </w:rPr>
              <w:t>Figura, movimiento…</w:t>
            </w:r>
          </w:p>
        </w:tc>
      </w:tr>
    </w:tbl>
    <w:p w:rsidR="00B638B9" w:rsidRDefault="00B638B9" w:rsidP="00BC5D9F">
      <w:pPr>
        <w:spacing w:line="240" w:lineRule="auto"/>
        <w:ind w:right="-496"/>
        <w:jc w:val="both"/>
        <w:rPr>
          <w:rFonts w:ascii="Times New Roman" w:hAnsi="Times New Roman" w:cs="Times New Roman"/>
          <w:sz w:val="24"/>
          <w:szCs w:val="24"/>
        </w:rPr>
      </w:pPr>
    </w:p>
    <w:p w:rsidR="009C34D7" w:rsidRPr="00D54A67" w:rsidRDefault="007F590A" w:rsidP="007F590A">
      <w:pPr>
        <w:pStyle w:val="Prrafodelista"/>
        <w:numPr>
          <w:ilvl w:val="0"/>
          <w:numId w:val="9"/>
        </w:numPr>
        <w:spacing w:line="240" w:lineRule="auto"/>
        <w:ind w:right="-496"/>
        <w:jc w:val="both"/>
        <w:rPr>
          <w:rFonts w:ascii="Times New Roman" w:hAnsi="Times New Roman" w:cs="Times New Roman"/>
          <w:b/>
          <w:sz w:val="24"/>
          <w:szCs w:val="24"/>
        </w:rPr>
      </w:pPr>
      <w:r w:rsidRPr="00D54A67">
        <w:rPr>
          <w:rFonts w:ascii="Times New Roman" w:hAnsi="Times New Roman" w:cs="Times New Roman"/>
          <w:b/>
          <w:sz w:val="24"/>
          <w:szCs w:val="24"/>
        </w:rPr>
        <w:t>LA FÍSICA.</w:t>
      </w:r>
    </w:p>
    <w:p w:rsidR="00BC60B9" w:rsidRDefault="006B5745" w:rsidP="007F590A">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Al explicar el mundo, Descartes se ajusta al método matemático. Así, la f</w:t>
      </w:r>
      <w:r w:rsidR="00BC60B9">
        <w:rPr>
          <w:rFonts w:ascii="Times New Roman" w:hAnsi="Times New Roman" w:cs="Times New Roman"/>
          <w:sz w:val="24"/>
          <w:szCs w:val="24"/>
        </w:rPr>
        <w:t>ísica carte</w:t>
      </w:r>
      <w:r>
        <w:rPr>
          <w:rFonts w:ascii="Times New Roman" w:hAnsi="Times New Roman" w:cs="Times New Roman"/>
          <w:sz w:val="24"/>
          <w:szCs w:val="24"/>
        </w:rPr>
        <w:t xml:space="preserve">siana será </w:t>
      </w:r>
      <w:r w:rsidRPr="009246CA">
        <w:rPr>
          <w:rFonts w:ascii="Times New Roman" w:hAnsi="Times New Roman" w:cs="Times New Roman"/>
          <w:b/>
          <w:sz w:val="24"/>
          <w:szCs w:val="24"/>
        </w:rPr>
        <w:t xml:space="preserve">deductiva </w:t>
      </w:r>
      <w:r w:rsidRPr="009246CA">
        <w:rPr>
          <w:rFonts w:ascii="Times New Roman" w:hAnsi="Times New Roman" w:cs="Times New Roman"/>
          <w:sz w:val="24"/>
          <w:szCs w:val="24"/>
        </w:rPr>
        <w:t>y</w:t>
      </w:r>
      <w:r w:rsidRPr="009246CA">
        <w:rPr>
          <w:rFonts w:ascii="Times New Roman" w:hAnsi="Times New Roman" w:cs="Times New Roman"/>
          <w:b/>
          <w:sz w:val="24"/>
          <w:szCs w:val="24"/>
        </w:rPr>
        <w:t xml:space="preserve"> mecanicista</w:t>
      </w:r>
      <w:r>
        <w:rPr>
          <w:rFonts w:ascii="Times New Roman" w:hAnsi="Times New Roman" w:cs="Times New Roman"/>
          <w:sz w:val="24"/>
          <w:szCs w:val="24"/>
        </w:rPr>
        <w:t xml:space="preserve">: dicho mecanicismo se opone a la explicación tradicional aristotélica, según la cual las cosas se mueven buscando un fin. Por el contrario, para Descartes, el movimiento se produce por choque o contacto. El mundo es una </w:t>
      </w:r>
      <w:r w:rsidRPr="009246CA">
        <w:rPr>
          <w:rFonts w:ascii="Times New Roman" w:hAnsi="Times New Roman" w:cs="Times New Roman"/>
          <w:b/>
          <w:sz w:val="24"/>
          <w:szCs w:val="24"/>
        </w:rPr>
        <w:t>máquina</w:t>
      </w:r>
      <w:r>
        <w:rPr>
          <w:rFonts w:ascii="Times New Roman" w:hAnsi="Times New Roman" w:cs="Times New Roman"/>
          <w:sz w:val="24"/>
          <w:szCs w:val="24"/>
        </w:rPr>
        <w:t>, no existe el vacío, todo es materia en movimiento. El mundo es como un inmenso reloj mecánico, al que Dios dio cuerda para siempre, pues Dios insufló una “cantidad de movimiento” que permanece constante</w:t>
      </w:r>
      <w:r w:rsidR="00D54A67">
        <w:rPr>
          <w:rFonts w:ascii="Times New Roman" w:hAnsi="Times New Roman" w:cs="Times New Roman"/>
          <w:sz w:val="24"/>
          <w:szCs w:val="24"/>
        </w:rPr>
        <w:t>. Ahora se explica el mundo mediante causas eficientes, no finales como hacía la física aristot</w:t>
      </w:r>
      <w:r w:rsidR="00BC60B9">
        <w:rPr>
          <w:rFonts w:ascii="Times New Roman" w:hAnsi="Times New Roman" w:cs="Times New Roman"/>
          <w:sz w:val="24"/>
          <w:szCs w:val="24"/>
        </w:rPr>
        <w:t>élica (</w:t>
      </w:r>
      <w:r w:rsidR="00BC60B9" w:rsidRPr="009246CA">
        <w:rPr>
          <w:rFonts w:ascii="Times New Roman" w:hAnsi="Times New Roman" w:cs="Times New Roman"/>
          <w:b/>
          <w:sz w:val="24"/>
          <w:szCs w:val="24"/>
        </w:rPr>
        <w:t>crítica:</w:t>
      </w:r>
      <w:r w:rsidR="00BC60B9">
        <w:rPr>
          <w:rFonts w:ascii="Times New Roman" w:hAnsi="Times New Roman" w:cs="Times New Roman"/>
          <w:sz w:val="24"/>
          <w:szCs w:val="24"/>
        </w:rPr>
        <w:t xml:space="preserve"> es evidente que Descartes acaba vinculando la Física a la Metafísica, tan científico que es…). Acaba recurriendo a Dios para explicar la primera causa del movimiento y la existencia de las tres grandes leyes de la física:</w:t>
      </w:r>
    </w:p>
    <w:p w:rsidR="0016192D" w:rsidRPr="0016192D" w:rsidRDefault="00BC60B9" w:rsidP="0016192D">
      <w:pPr>
        <w:pStyle w:val="Prrafodelista"/>
        <w:numPr>
          <w:ilvl w:val="0"/>
          <w:numId w:val="16"/>
        </w:numPr>
        <w:spacing w:line="240" w:lineRule="auto"/>
        <w:ind w:right="-496"/>
        <w:jc w:val="both"/>
        <w:rPr>
          <w:rFonts w:ascii="Times New Roman" w:hAnsi="Times New Roman" w:cs="Times New Roman"/>
          <w:sz w:val="24"/>
          <w:szCs w:val="24"/>
        </w:rPr>
      </w:pPr>
      <w:r w:rsidRPr="009246CA">
        <w:rPr>
          <w:rFonts w:ascii="Times New Roman" w:hAnsi="Times New Roman" w:cs="Times New Roman"/>
          <w:b/>
          <w:sz w:val="24"/>
          <w:szCs w:val="24"/>
        </w:rPr>
        <w:t>El principio de inercia:</w:t>
      </w:r>
      <w:r w:rsidRPr="009246CA">
        <w:rPr>
          <w:rFonts w:ascii="Times New Roman" w:hAnsi="Times New Roman" w:cs="Times New Roman"/>
          <w:sz w:val="24"/>
          <w:szCs w:val="24"/>
        </w:rPr>
        <w:t xml:space="preserve"> “cada cosa permanece en el estado en el que está mientras que nada modifica ese estado”.</w:t>
      </w:r>
    </w:p>
    <w:p w:rsidR="0016192D" w:rsidRPr="0016192D" w:rsidRDefault="00BC60B9" w:rsidP="0016192D">
      <w:pPr>
        <w:pStyle w:val="Prrafodelista"/>
        <w:numPr>
          <w:ilvl w:val="0"/>
          <w:numId w:val="16"/>
        </w:numPr>
        <w:spacing w:line="240" w:lineRule="auto"/>
        <w:ind w:right="-496"/>
        <w:jc w:val="both"/>
        <w:rPr>
          <w:rFonts w:ascii="Times New Roman" w:hAnsi="Times New Roman" w:cs="Times New Roman"/>
          <w:sz w:val="24"/>
          <w:szCs w:val="24"/>
        </w:rPr>
      </w:pPr>
      <w:r w:rsidRPr="009246CA">
        <w:rPr>
          <w:rFonts w:ascii="Times New Roman" w:hAnsi="Times New Roman" w:cs="Times New Roman"/>
          <w:b/>
          <w:sz w:val="24"/>
          <w:szCs w:val="24"/>
        </w:rPr>
        <w:t>Los movimientos son rectilíneos</w:t>
      </w:r>
      <w:r w:rsidRPr="009246CA">
        <w:rPr>
          <w:rFonts w:ascii="Times New Roman" w:hAnsi="Times New Roman" w:cs="Times New Roman"/>
          <w:sz w:val="24"/>
          <w:szCs w:val="24"/>
        </w:rPr>
        <w:t>, no circulares como pensaba Galileo.</w:t>
      </w:r>
    </w:p>
    <w:p w:rsidR="00BC60B9" w:rsidRPr="009246CA" w:rsidRDefault="00BC60B9" w:rsidP="009246CA">
      <w:pPr>
        <w:pStyle w:val="Prrafodelista"/>
        <w:numPr>
          <w:ilvl w:val="0"/>
          <w:numId w:val="16"/>
        </w:numPr>
        <w:spacing w:line="240" w:lineRule="auto"/>
        <w:ind w:right="-496"/>
        <w:jc w:val="both"/>
        <w:rPr>
          <w:rFonts w:ascii="Times New Roman" w:hAnsi="Times New Roman" w:cs="Times New Roman"/>
          <w:sz w:val="24"/>
          <w:szCs w:val="24"/>
        </w:rPr>
      </w:pPr>
      <w:r w:rsidRPr="009246CA">
        <w:rPr>
          <w:rFonts w:ascii="Times New Roman" w:hAnsi="Times New Roman" w:cs="Times New Roman"/>
          <w:b/>
          <w:sz w:val="24"/>
          <w:szCs w:val="24"/>
        </w:rPr>
        <w:t>Ley de conservación de la cantidad de movimiento:</w:t>
      </w:r>
      <w:r w:rsidRPr="009246CA">
        <w:rPr>
          <w:rFonts w:ascii="Times New Roman" w:hAnsi="Times New Roman" w:cs="Times New Roman"/>
          <w:sz w:val="24"/>
          <w:szCs w:val="24"/>
        </w:rPr>
        <w:t xml:space="preserve"> el movimiento en su conjunto no aumenta ni disminuye.</w:t>
      </w:r>
    </w:p>
    <w:p w:rsidR="00FE79F0" w:rsidRDefault="00FE79F0" w:rsidP="007F590A">
      <w:pPr>
        <w:spacing w:line="240" w:lineRule="auto"/>
        <w:ind w:right="-496"/>
        <w:jc w:val="both"/>
        <w:rPr>
          <w:rFonts w:ascii="Times New Roman" w:hAnsi="Times New Roman" w:cs="Times New Roman"/>
          <w:sz w:val="24"/>
          <w:szCs w:val="24"/>
        </w:rPr>
      </w:pPr>
    </w:p>
    <w:p w:rsidR="0016192D" w:rsidRDefault="0016192D" w:rsidP="007F590A">
      <w:pPr>
        <w:spacing w:line="240" w:lineRule="auto"/>
        <w:ind w:right="-496"/>
        <w:jc w:val="both"/>
        <w:rPr>
          <w:rFonts w:ascii="Times New Roman" w:hAnsi="Times New Roman" w:cs="Times New Roman"/>
          <w:sz w:val="24"/>
          <w:szCs w:val="24"/>
        </w:rPr>
      </w:pPr>
    </w:p>
    <w:p w:rsidR="0016192D" w:rsidRDefault="0016192D" w:rsidP="007F590A">
      <w:pPr>
        <w:spacing w:line="240" w:lineRule="auto"/>
        <w:ind w:right="-496"/>
        <w:jc w:val="both"/>
        <w:rPr>
          <w:rFonts w:ascii="Times New Roman" w:hAnsi="Times New Roman" w:cs="Times New Roman"/>
          <w:sz w:val="24"/>
          <w:szCs w:val="24"/>
        </w:rPr>
      </w:pPr>
    </w:p>
    <w:p w:rsidR="0016192D" w:rsidRDefault="0016192D" w:rsidP="007F590A">
      <w:pPr>
        <w:spacing w:line="240" w:lineRule="auto"/>
        <w:ind w:right="-496"/>
        <w:jc w:val="both"/>
        <w:rPr>
          <w:rFonts w:ascii="Times New Roman" w:hAnsi="Times New Roman" w:cs="Times New Roman"/>
          <w:sz w:val="24"/>
          <w:szCs w:val="24"/>
        </w:rPr>
      </w:pPr>
    </w:p>
    <w:p w:rsidR="0016192D" w:rsidRDefault="0016192D" w:rsidP="007F590A">
      <w:pPr>
        <w:spacing w:line="240" w:lineRule="auto"/>
        <w:ind w:right="-496"/>
        <w:jc w:val="both"/>
        <w:rPr>
          <w:rFonts w:ascii="Times New Roman" w:hAnsi="Times New Roman" w:cs="Times New Roman"/>
          <w:sz w:val="24"/>
          <w:szCs w:val="24"/>
        </w:rPr>
      </w:pPr>
    </w:p>
    <w:p w:rsidR="0016192D" w:rsidRDefault="0016192D" w:rsidP="007F590A">
      <w:pPr>
        <w:spacing w:line="240" w:lineRule="auto"/>
        <w:ind w:right="-496"/>
        <w:jc w:val="both"/>
        <w:rPr>
          <w:rFonts w:ascii="Times New Roman" w:hAnsi="Times New Roman" w:cs="Times New Roman"/>
          <w:sz w:val="24"/>
          <w:szCs w:val="24"/>
        </w:rPr>
      </w:pPr>
    </w:p>
    <w:p w:rsidR="00FE79F0" w:rsidRPr="00AA3EFD" w:rsidRDefault="00FE79F0" w:rsidP="00FE79F0">
      <w:pPr>
        <w:pStyle w:val="Prrafodelista"/>
        <w:numPr>
          <w:ilvl w:val="0"/>
          <w:numId w:val="9"/>
        </w:numPr>
        <w:spacing w:line="240" w:lineRule="auto"/>
        <w:ind w:right="-496"/>
        <w:jc w:val="both"/>
        <w:rPr>
          <w:rFonts w:ascii="Times New Roman" w:hAnsi="Times New Roman" w:cs="Times New Roman"/>
          <w:b/>
          <w:sz w:val="24"/>
          <w:szCs w:val="24"/>
        </w:rPr>
      </w:pPr>
      <w:r w:rsidRPr="00AA3EFD">
        <w:rPr>
          <w:rFonts w:ascii="Times New Roman" w:hAnsi="Times New Roman" w:cs="Times New Roman"/>
          <w:b/>
          <w:sz w:val="24"/>
          <w:szCs w:val="24"/>
        </w:rPr>
        <w:lastRenderedPageBreak/>
        <w:t>ANTROPOLOGIA Y ÉTICA.</w:t>
      </w:r>
    </w:p>
    <w:p w:rsidR="00AA3EFD" w:rsidRPr="00AA3EFD" w:rsidRDefault="00AA3EFD" w:rsidP="00AA3EFD">
      <w:pPr>
        <w:pStyle w:val="Prrafodelista"/>
        <w:spacing w:line="240" w:lineRule="auto"/>
        <w:ind w:right="-496"/>
        <w:jc w:val="both"/>
        <w:rPr>
          <w:rFonts w:ascii="Times New Roman" w:hAnsi="Times New Roman" w:cs="Times New Roman"/>
          <w:b/>
          <w:sz w:val="24"/>
          <w:szCs w:val="24"/>
        </w:rPr>
      </w:pPr>
    </w:p>
    <w:p w:rsidR="00FE79F0" w:rsidRPr="00AA3EFD" w:rsidRDefault="00FE79F0" w:rsidP="00FE79F0">
      <w:pPr>
        <w:pStyle w:val="Prrafodelista"/>
        <w:numPr>
          <w:ilvl w:val="1"/>
          <w:numId w:val="9"/>
        </w:numPr>
        <w:spacing w:line="240" w:lineRule="auto"/>
        <w:ind w:right="-496"/>
        <w:jc w:val="both"/>
        <w:rPr>
          <w:rFonts w:ascii="Times New Roman" w:hAnsi="Times New Roman" w:cs="Times New Roman"/>
          <w:b/>
          <w:sz w:val="24"/>
          <w:szCs w:val="24"/>
        </w:rPr>
      </w:pPr>
      <w:r w:rsidRPr="00AA3EFD">
        <w:rPr>
          <w:rFonts w:ascii="Times New Roman" w:hAnsi="Times New Roman" w:cs="Times New Roman"/>
          <w:b/>
          <w:sz w:val="24"/>
          <w:szCs w:val="24"/>
        </w:rPr>
        <w:t>La concepción del hombre.</w:t>
      </w:r>
    </w:p>
    <w:p w:rsidR="00BC60B9" w:rsidRDefault="00BC60B9" w:rsidP="007F590A">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w:t>
      </w:r>
      <w:r w:rsidR="00FE79F0">
        <w:rPr>
          <w:rFonts w:ascii="Times New Roman" w:hAnsi="Times New Roman" w:cs="Times New Roman"/>
          <w:sz w:val="24"/>
          <w:szCs w:val="24"/>
        </w:rPr>
        <w:t xml:space="preserve">    Tendrá una concepción </w:t>
      </w:r>
      <w:r w:rsidR="00FE79F0" w:rsidRPr="00AA3EFD">
        <w:rPr>
          <w:rFonts w:ascii="Times New Roman" w:hAnsi="Times New Roman" w:cs="Times New Roman"/>
          <w:b/>
          <w:sz w:val="24"/>
          <w:szCs w:val="24"/>
        </w:rPr>
        <w:t>dualista</w:t>
      </w:r>
      <w:r w:rsidR="00FE79F0">
        <w:rPr>
          <w:rFonts w:ascii="Times New Roman" w:hAnsi="Times New Roman" w:cs="Times New Roman"/>
          <w:sz w:val="24"/>
          <w:szCs w:val="24"/>
        </w:rPr>
        <w:t xml:space="preserve"> del ser humano. El hombre es el único ser creado en el que conviven dos clases de sustancias: </w:t>
      </w:r>
      <w:r w:rsidR="00FE79F0" w:rsidRPr="00AA3EFD">
        <w:rPr>
          <w:rFonts w:ascii="Times New Roman" w:hAnsi="Times New Roman" w:cs="Times New Roman"/>
          <w:b/>
          <w:sz w:val="24"/>
          <w:szCs w:val="24"/>
        </w:rPr>
        <w:t xml:space="preserve">la sustancia pensante </w:t>
      </w:r>
      <w:r w:rsidR="00FE79F0" w:rsidRPr="00AA3EFD">
        <w:rPr>
          <w:rFonts w:ascii="Times New Roman" w:hAnsi="Times New Roman" w:cs="Times New Roman"/>
          <w:sz w:val="24"/>
          <w:szCs w:val="24"/>
        </w:rPr>
        <w:t>(el alma) y</w:t>
      </w:r>
      <w:r w:rsidR="00FE79F0" w:rsidRPr="00AA3EFD">
        <w:rPr>
          <w:rFonts w:ascii="Times New Roman" w:hAnsi="Times New Roman" w:cs="Times New Roman"/>
          <w:b/>
          <w:sz w:val="24"/>
          <w:szCs w:val="24"/>
        </w:rPr>
        <w:t xml:space="preserve"> la sustancia extensa </w:t>
      </w:r>
      <w:r w:rsidR="00FE79F0" w:rsidRPr="00AA3EFD">
        <w:rPr>
          <w:rFonts w:ascii="Times New Roman" w:hAnsi="Times New Roman" w:cs="Times New Roman"/>
          <w:sz w:val="24"/>
          <w:szCs w:val="24"/>
        </w:rPr>
        <w:t>(el cuerpo).</w:t>
      </w:r>
      <w:r w:rsidR="00FE79F0">
        <w:rPr>
          <w:rFonts w:ascii="Times New Roman" w:hAnsi="Times New Roman" w:cs="Times New Roman"/>
          <w:sz w:val="24"/>
          <w:szCs w:val="24"/>
        </w:rPr>
        <w:t xml:space="preserve"> Ni los animales ni las plantas tienen alma, pues solo son organismos vivos en los que los procesos biológicos se dan de manera mecánica. </w:t>
      </w:r>
    </w:p>
    <w:p w:rsidR="00E56714" w:rsidRDefault="00E56714" w:rsidP="007F590A">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Alma y cuerpo son dos sustancias completas, pero interactúan. No es simplemente que el alma se aloje en el cuerpo, sino que la relación es más fuerte: la relación entre ambas sustancias se da a través de la </w:t>
      </w:r>
      <w:r w:rsidRPr="00AA3EFD">
        <w:rPr>
          <w:rFonts w:ascii="Times New Roman" w:hAnsi="Times New Roman" w:cs="Times New Roman"/>
          <w:b/>
          <w:sz w:val="24"/>
          <w:szCs w:val="24"/>
        </w:rPr>
        <w:t>glándula pineal</w:t>
      </w:r>
      <w:r>
        <w:rPr>
          <w:rFonts w:ascii="Times New Roman" w:hAnsi="Times New Roman" w:cs="Times New Roman"/>
          <w:sz w:val="24"/>
          <w:szCs w:val="24"/>
        </w:rPr>
        <w:t xml:space="preserve">, haciendo posible al alma gobernar al cuerpo a través de dicha conexión. El ser humano es propiamente la sustancia pensante, el </w:t>
      </w:r>
      <w:r w:rsidRPr="004A1C46">
        <w:rPr>
          <w:rFonts w:ascii="Times New Roman" w:hAnsi="Times New Roman" w:cs="Times New Roman"/>
          <w:i/>
          <w:sz w:val="24"/>
          <w:szCs w:val="24"/>
        </w:rPr>
        <w:t>cogito</w:t>
      </w:r>
      <w:r>
        <w:rPr>
          <w:rFonts w:ascii="Times New Roman" w:hAnsi="Times New Roman" w:cs="Times New Roman"/>
          <w:sz w:val="24"/>
          <w:szCs w:val="24"/>
        </w:rPr>
        <w:t xml:space="preserve">, independiente de la sustancia extensa (en este caso, el cuerpo físico). El cuerpo, como toda realidad física, actúa como una máquina (mecanicismo) y no puede comportarse de forma libre (a través de la glándula pineal, las órdenes del alma se comunican a los músculos del cuerpo). El </w:t>
      </w:r>
      <w:r w:rsidRPr="004A1C46">
        <w:rPr>
          <w:rFonts w:ascii="Times New Roman" w:hAnsi="Times New Roman" w:cs="Times New Roman"/>
          <w:b/>
          <w:sz w:val="24"/>
          <w:szCs w:val="24"/>
        </w:rPr>
        <w:t>alma</w:t>
      </w:r>
      <w:r w:rsidRPr="004A1C46">
        <w:rPr>
          <w:rFonts w:ascii="Times New Roman" w:hAnsi="Times New Roman" w:cs="Times New Roman"/>
          <w:sz w:val="24"/>
          <w:szCs w:val="24"/>
        </w:rPr>
        <w:t>, que es</w:t>
      </w:r>
      <w:r w:rsidRPr="004A1C46">
        <w:rPr>
          <w:rFonts w:ascii="Times New Roman" w:hAnsi="Times New Roman" w:cs="Times New Roman"/>
          <w:b/>
          <w:sz w:val="24"/>
          <w:szCs w:val="24"/>
        </w:rPr>
        <w:t xml:space="preserve"> inmortal</w:t>
      </w:r>
      <w:r>
        <w:rPr>
          <w:rFonts w:ascii="Times New Roman" w:hAnsi="Times New Roman" w:cs="Times New Roman"/>
          <w:sz w:val="24"/>
          <w:szCs w:val="24"/>
        </w:rPr>
        <w:t>, si actúa de forma libre y debe gobernar a esa máquina que es el cuerpo.</w:t>
      </w:r>
    </w:p>
    <w:p w:rsidR="00D20F12" w:rsidRDefault="00D20F12" w:rsidP="007F590A">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w:t>
      </w:r>
      <w:r w:rsidR="004A1C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19F5">
        <w:rPr>
          <w:rFonts w:ascii="Times New Roman" w:hAnsi="Times New Roman" w:cs="Times New Roman"/>
          <w:b/>
          <w:sz w:val="24"/>
          <w:szCs w:val="24"/>
          <w:u w:val="single"/>
        </w:rPr>
        <w:t>Respecto a la ética</w:t>
      </w:r>
      <w:r>
        <w:rPr>
          <w:rFonts w:ascii="Times New Roman" w:hAnsi="Times New Roman" w:cs="Times New Roman"/>
          <w:sz w:val="24"/>
          <w:szCs w:val="24"/>
        </w:rPr>
        <w:t xml:space="preserve">, con el desarrollo de la perfección del alma se consigue la </w:t>
      </w:r>
      <w:r w:rsidRPr="005719F5">
        <w:rPr>
          <w:rFonts w:ascii="Times New Roman" w:hAnsi="Times New Roman" w:cs="Times New Roman"/>
          <w:b/>
          <w:sz w:val="24"/>
          <w:szCs w:val="24"/>
        </w:rPr>
        <w:t>felicidad.</w:t>
      </w:r>
      <w:r>
        <w:rPr>
          <w:rFonts w:ascii="Times New Roman" w:hAnsi="Times New Roman" w:cs="Times New Roman"/>
          <w:sz w:val="24"/>
          <w:szCs w:val="24"/>
        </w:rPr>
        <w:t xml:space="preserve"> Descartes identifica el desarrollo de la perfección del alma con el desarrollo de la </w:t>
      </w:r>
      <w:r w:rsidRPr="005719F5">
        <w:rPr>
          <w:rFonts w:ascii="Times New Roman" w:hAnsi="Times New Roman" w:cs="Times New Roman"/>
          <w:b/>
          <w:sz w:val="24"/>
          <w:szCs w:val="24"/>
        </w:rPr>
        <w:t>libertad</w:t>
      </w:r>
      <w:r>
        <w:rPr>
          <w:rFonts w:ascii="Times New Roman" w:hAnsi="Times New Roman" w:cs="Times New Roman"/>
          <w:sz w:val="24"/>
          <w:szCs w:val="24"/>
        </w:rPr>
        <w:t xml:space="preserve">. Y la libertad se consigue </w:t>
      </w:r>
      <w:r w:rsidR="00CA10AE">
        <w:rPr>
          <w:rFonts w:ascii="Times New Roman" w:hAnsi="Times New Roman" w:cs="Times New Roman"/>
          <w:sz w:val="24"/>
          <w:szCs w:val="24"/>
        </w:rPr>
        <w:t xml:space="preserve">con el </w:t>
      </w:r>
      <w:r w:rsidR="00CA10AE" w:rsidRPr="005719F5">
        <w:rPr>
          <w:rFonts w:ascii="Times New Roman" w:hAnsi="Times New Roman" w:cs="Times New Roman"/>
          <w:b/>
          <w:sz w:val="24"/>
          <w:szCs w:val="24"/>
        </w:rPr>
        <w:t>dominio y guía de los deseos y pasiones</w:t>
      </w:r>
      <w:r w:rsidR="00CA10AE">
        <w:rPr>
          <w:rFonts w:ascii="Times New Roman" w:hAnsi="Times New Roman" w:cs="Times New Roman"/>
          <w:sz w:val="24"/>
          <w:szCs w:val="24"/>
        </w:rPr>
        <w:t xml:space="preserve"> que surgen del cuerpo, pues entonces es cuando el sujeto no se encuentra dominado por la sustancia extensa, por el cuerpo, sino que gobierna en él su cogito siendo, por tanto, auténticamente libre. De este modo, la libertad es concebida como la realización por la voluntad de lo que propone el entendimiento como bueno y verdadero.</w:t>
      </w:r>
    </w:p>
    <w:p w:rsidR="00CA10AE" w:rsidRPr="007F590A" w:rsidRDefault="00CA10AE" w:rsidP="007F590A">
      <w:pPr>
        <w:spacing w:line="240" w:lineRule="auto"/>
        <w:ind w:right="-496"/>
        <w:jc w:val="both"/>
        <w:rPr>
          <w:rFonts w:ascii="Times New Roman" w:hAnsi="Times New Roman" w:cs="Times New Roman"/>
          <w:sz w:val="24"/>
          <w:szCs w:val="24"/>
        </w:rPr>
      </w:pPr>
      <w:r>
        <w:rPr>
          <w:rFonts w:ascii="Times New Roman" w:hAnsi="Times New Roman" w:cs="Times New Roman"/>
          <w:sz w:val="24"/>
          <w:szCs w:val="24"/>
        </w:rPr>
        <w:t xml:space="preserve">    Descartes no tendrá un sistema ético terminado</w:t>
      </w:r>
      <w:r w:rsidR="00903C20">
        <w:rPr>
          <w:rFonts w:ascii="Times New Roman" w:hAnsi="Times New Roman" w:cs="Times New Roman"/>
          <w:sz w:val="24"/>
          <w:szCs w:val="24"/>
        </w:rPr>
        <w:t xml:space="preserve">, sino que defenderá una </w:t>
      </w:r>
      <w:r w:rsidR="00903C20" w:rsidRPr="005719F5">
        <w:rPr>
          <w:rFonts w:ascii="Times New Roman" w:hAnsi="Times New Roman" w:cs="Times New Roman"/>
          <w:b/>
          <w:sz w:val="24"/>
          <w:szCs w:val="24"/>
        </w:rPr>
        <w:t>moral provisional</w:t>
      </w:r>
      <w:r w:rsidR="00903C20">
        <w:rPr>
          <w:rFonts w:ascii="Times New Roman" w:hAnsi="Times New Roman" w:cs="Times New Roman"/>
          <w:sz w:val="24"/>
          <w:szCs w:val="24"/>
        </w:rPr>
        <w:t>. Como resultado de la duda como método y mientras se construye una ética indudable y cierta, los seres humanos deberán actual moralmente de forma moderada, de acuerdo a las costumbres y leyes de los distintos lugares y países. Así, con esta moderación, el error no será nunca absoluto mientras se busca esa ética cierta que producirá la Razón.</w:t>
      </w:r>
    </w:p>
    <w:p w:rsidR="00602421" w:rsidRPr="000B2F19" w:rsidRDefault="00602421" w:rsidP="000B2F19">
      <w:pPr>
        <w:spacing w:line="240" w:lineRule="auto"/>
        <w:ind w:right="-496"/>
        <w:jc w:val="both"/>
        <w:rPr>
          <w:rFonts w:ascii="Times New Roman" w:hAnsi="Times New Roman" w:cs="Times New Roman"/>
          <w:sz w:val="24"/>
          <w:szCs w:val="24"/>
        </w:rPr>
      </w:pPr>
    </w:p>
    <w:p w:rsidR="00070B3F" w:rsidRPr="00070B3F" w:rsidRDefault="00070B3F">
      <w:pPr>
        <w:rPr>
          <w:rFonts w:ascii="Times New Roman" w:hAnsi="Times New Roman" w:cs="Times New Roman"/>
          <w:b/>
          <w:sz w:val="28"/>
          <w:szCs w:val="28"/>
        </w:rPr>
      </w:pPr>
      <w:r w:rsidRPr="00070B3F">
        <w:rPr>
          <w:rFonts w:ascii="Times New Roman" w:hAnsi="Times New Roman" w:cs="Times New Roman"/>
          <w:b/>
          <w:sz w:val="28"/>
          <w:szCs w:val="28"/>
        </w:rPr>
        <w:t xml:space="preserve">                                                                                                      </w:t>
      </w:r>
    </w:p>
    <w:p w:rsidR="00070B3F" w:rsidRDefault="00070B3F"/>
    <w:p w:rsidR="00F20A48" w:rsidRDefault="00070B3F">
      <w:r>
        <w:t xml:space="preserve">                                                                                                                </w:t>
      </w:r>
    </w:p>
    <w:sectPr w:rsidR="00F20A4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0A" w:rsidRDefault="0029110A" w:rsidP="00070B3F">
      <w:pPr>
        <w:spacing w:after="0" w:line="240" w:lineRule="auto"/>
      </w:pPr>
      <w:r>
        <w:separator/>
      </w:r>
    </w:p>
  </w:endnote>
  <w:endnote w:type="continuationSeparator" w:id="0">
    <w:p w:rsidR="0029110A" w:rsidRDefault="0029110A" w:rsidP="0007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179830"/>
      <w:docPartObj>
        <w:docPartGallery w:val="Page Numbers (Bottom of Page)"/>
        <w:docPartUnique/>
      </w:docPartObj>
    </w:sdtPr>
    <w:sdtEndPr/>
    <w:sdtContent>
      <w:p w:rsidR="00070B3F" w:rsidRDefault="00070B3F">
        <w:pPr>
          <w:pStyle w:val="Piedepgina"/>
          <w:jc w:val="center"/>
        </w:pPr>
        <w:r>
          <w:fldChar w:fldCharType="begin"/>
        </w:r>
        <w:r>
          <w:instrText>PAGE   \* MERGEFORMAT</w:instrText>
        </w:r>
        <w:r>
          <w:fldChar w:fldCharType="separate"/>
        </w:r>
        <w:r w:rsidR="00CC785E">
          <w:rPr>
            <w:noProof/>
          </w:rPr>
          <w:t>9</w:t>
        </w:r>
        <w:r>
          <w:fldChar w:fldCharType="end"/>
        </w:r>
      </w:p>
    </w:sdtContent>
  </w:sdt>
  <w:p w:rsidR="00070B3F" w:rsidRDefault="00070B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0A" w:rsidRDefault="0029110A" w:rsidP="00070B3F">
      <w:pPr>
        <w:spacing w:after="0" w:line="240" w:lineRule="auto"/>
      </w:pPr>
      <w:r>
        <w:separator/>
      </w:r>
    </w:p>
  </w:footnote>
  <w:footnote w:type="continuationSeparator" w:id="0">
    <w:p w:rsidR="0029110A" w:rsidRDefault="0029110A" w:rsidP="00070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F1B"/>
    <w:multiLevelType w:val="hybridMultilevel"/>
    <w:tmpl w:val="8F88FD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BE36F8"/>
    <w:multiLevelType w:val="multilevel"/>
    <w:tmpl w:val="B600D4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D708FE"/>
    <w:multiLevelType w:val="multilevel"/>
    <w:tmpl w:val="4F20D1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31210E"/>
    <w:multiLevelType w:val="hybridMultilevel"/>
    <w:tmpl w:val="D54C3E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F173596"/>
    <w:multiLevelType w:val="hybridMultilevel"/>
    <w:tmpl w:val="EF006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7A47F6"/>
    <w:multiLevelType w:val="hybridMultilevel"/>
    <w:tmpl w:val="C108F04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6424643"/>
    <w:multiLevelType w:val="hybridMultilevel"/>
    <w:tmpl w:val="8EB098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9F945FC"/>
    <w:multiLevelType w:val="hybridMultilevel"/>
    <w:tmpl w:val="39200E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F04DC5"/>
    <w:multiLevelType w:val="hybridMultilevel"/>
    <w:tmpl w:val="8E5281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7D5058"/>
    <w:multiLevelType w:val="hybridMultilevel"/>
    <w:tmpl w:val="F138A6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0E7678"/>
    <w:multiLevelType w:val="hybridMultilevel"/>
    <w:tmpl w:val="692C37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7257D79"/>
    <w:multiLevelType w:val="hybridMultilevel"/>
    <w:tmpl w:val="CABC332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3295FD8"/>
    <w:multiLevelType w:val="hybridMultilevel"/>
    <w:tmpl w:val="4186FF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492CEA"/>
    <w:multiLevelType w:val="hybridMultilevel"/>
    <w:tmpl w:val="8E62A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9570550"/>
    <w:multiLevelType w:val="hybridMultilevel"/>
    <w:tmpl w:val="EEB89A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B40327D"/>
    <w:multiLevelType w:val="hybridMultilevel"/>
    <w:tmpl w:val="552E1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1"/>
  </w:num>
  <w:num w:numId="5">
    <w:abstractNumId w:val="10"/>
  </w:num>
  <w:num w:numId="6">
    <w:abstractNumId w:val="12"/>
  </w:num>
  <w:num w:numId="7">
    <w:abstractNumId w:val="7"/>
  </w:num>
  <w:num w:numId="8">
    <w:abstractNumId w:val="0"/>
  </w:num>
  <w:num w:numId="9">
    <w:abstractNumId w:val="1"/>
  </w:num>
  <w:num w:numId="10">
    <w:abstractNumId w:val="9"/>
  </w:num>
  <w:num w:numId="11">
    <w:abstractNumId w:val="2"/>
  </w:num>
  <w:num w:numId="12">
    <w:abstractNumId w:val="4"/>
  </w:num>
  <w:num w:numId="13">
    <w:abstractNumId w:val="14"/>
  </w:num>
  <w:num w:numId="14">
    <w:abstractNumId w:val="1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3F"/>
    <w:rsid w:val="000132AA"/>
    <w:rsid w:val="00014679"/>
    <w:rsid w:val="00051D6D"/>
    <w:rsid w:val="00067804"/>
    <w:rsid w:val="00070B3F"/>
    <w:rsid w:val="00082987"/>
    <w:rsid w:val="00090265"/>
    <w:rsid w:val="000A1737"/>
    <w:rsid w:val="000B2F19"/>
    <w:rsid w:val="000B5111"/>
    <w:rsid w:val="000D74C1"/>
    <w:rsid w:val="000E0917"/>
    <w:rsid w:val="000E0EDB"/>
    <w:rsid w:val="00104943"/>
    <w:rsid w:val="001234C2"/>
    <w:rsid w:val="0013307B"/>
    <w:rsid w:val="00136892"/>
    <w:rsid w:val="00144890"/>
    <w:rsid w:val="001510E3"/>
    <w:rsid w:val="0016192D"/>
    <w:rsid w:val="00171669"/>
    <w:rsid w:val="001A4A56"/>
    <w:rsid w:val="001A7861"/>
    <w:rsid w:val="001B4CEA"/>
    <w:rsid w:val="001C0788"/>
    <w:rsid w:val="00211137"/>
    <w:rsid w:val="00224EBE"/>
    <w:rsid w:val="002331B3"/>
    <w:rsid w:val="002639EF"/>
    <w:rsid w:val="00280095"/>
    <w:rsid w:val="0029110A"/>
    <w:rsid w:val="002A11F0"/>
    <w:rsid w:val="002B5E0E"/>
    <w:rsid w:val="002C6B59"/>
    <w:rsid w:val="002F529D"/>
    <w:rsid w:val="00304FEE"/>
    <w:rsid w:val="003065CC"/>
    <w:rsid w:val="003264BB"/>
    <w:rsid w:val="0033361B"/>
    <w:rsid w:val="00362108"/>
    <w:rsid w:val="003626BE"/>
    <w:rsid w:val="00374D6A"/>
    <w:rsid w:val="003940E1"/>
    <w:rsid w:val="003D6DD8"/>
    <w:rsid w:val="003E692D"/>
    <w:rsid w:val="00481F6E"/>
    <w:rsid w:val="004A1C46"/>
    <w:rsid w:val="004A6432"/>
    <w:rsid w:val="005044EA"/>
    <w:rsid w:val="0051374B"/>
    <w:rsid w:val="00534190"/>
    <w:rsid w:val="0055550E"/>
    <w:rsid w:val="0056368F"/>
    <w:rsid w:val="005719F5"/>
    <w:rsid w:val="00593843"/>
    <w:rsid w:val="005A01FC"/>
    <w:rsid w:val="005E256E"/>
    <w:rsid w:val="005E46C9"/>
    <w:rsid w:val="005F1573"/>
    <w:rsid w:val="00602421"/>
    <w:rsid w:val="00606B23"/>
    <w:rsid w:val="006B173A"/>
    <w:rsid w:val="006B5745"/>
    <w:rsid w:val="006D3A57"/>
    <w:rsid w:val="006F1EB0"/>
    <w:rsid w:val="006F2C64"/>
    <w:rsid w:val="00721EC2"/>
    <w:rsid w:val="007319D9"/>
    <w:rsid w:val="007B43D5"/>
    <w:rsid w:val="007C0765"/>
    <w:rsid w:val="007C27BE"/>
    <w:rsid w:val="007F590A"/>
    <w:rsid w:val="0082023D"/>
    <w:rsid w:val="00820A8B"/>
    <w:rsid w:val="00836561"/>
    <w:rsid w:val="00853578"/>
    <w:rsid w:val="008A2FB2"/>
    <w:rsid w:val="008A3E15"/>
    <w:rsid w:val="008A691A"/>
    <w:rsid w:val="008F31D3"/>
    <w:rsid w:val="008F53B9"/>
    <w:rsid w:val="00903C20"/>
    <w:rsid w:val="0092110E"/>
    <w:rsid w:val="00923EBD"/>
    <w:rsid w:val="009246CA"/>
    <w:rsid w:val="00936B8D"/>
    <w:rsid w:val="009547A0"/>
    <w:rsid w:val="0096025F"/>
    <w:rsid w:val="00972AFE"/>
    <w:rsid w:val="0099416D"/>
    <w:rsid w:val="009C34D7"/>
    <w:rsid w:val="00A22427"/>
    <w:rsid w:val="00A22C9C"/>
    <w:rsid w:val="00A30584"/>
    <w:rsid w:val="00A4071E"/>
    <w:rsid w:val="00A62601"/>
    <w:rsid w:val="00A84D42"/>
    <w:rsid w:val="00AA3EFD"/>
    <w:rsid w:val="00AD3A1C"/>
    <w:rsid w:val="00AE1311"/>
    <w:rsid w:val="00AF0362"/>
    <w:rsid w:val="00B25B74"/>
    <w:rsid w:val="00B42925"/>
    <w:rsid w:val="00B451D1"/>
    <w:rsid w:val="00B638B9"/>
    <w:rsid w:val="00B80E07"/>
    <w:rsid w:val="00BC5D9F"/>
    <w:rsid w:val="00BC60B9"/>
    <w:rsid w:val="00BD113C"/>
    <w:rsid w:val="00BE6150"/>
    <w:rsid w:val="00BE707F"/>
    <w:rsid w:val="00BF2FEB"/>
    <w:rsid w:val="00BF41A4"/>
    <w:rsid w:val="00C15070"/>
    <w:rsid w:val="00C37E25"/>
    <w:rsid w:val="00C62969"/>
    <w:rsid w:val="00C65888"/>
    <w:rsid w:val="00C660E8"/>
    <w:rsid w:val="00C777C0"/>
    <w:rsid w:val="00C848C6"/>
    <w:rsid w:val="00CA10AE"/>
    <w:rsid w:val="00CA30B0"/>
    <w:rsid w:val="00CC785E"/>
    <w:rsid w:val="00CD2CB3"/>
    <w:rsid w:val="00CD4D75"/>
    <w:rsid w:val="00CE2636"/>
    <w:rsid w:val="00CF1D81"/>
    <w:rsid w:val="00D0145B"/>
    <w:rsid w:val="00D1748E"/>
    <w:rsid w:val="00D20F12"/>
    <w:rsid w:val="00D252C4"/>
    <w:rsid w:val="00D42B2D"/>
    <w:rsid w:val="00D54A67"/>
    <w:rsid w:val="00DB6E33"/>
    <w:rsid w:val="00DD0321"/>
    <w:rsid w:val="00DE1B3A"/>
    <w:rsid w:val="00E00DCB"/>
    <w:rsid w:val="00E132E0"/>
    <w:rsid w:val="00E20666"/>
    <w:rsid w:val="00E24B96"/>
    <w:rsid w:val="00E364FB"/>
    <w:rsid w:val="00E56714"/>
    <w:rsid w:val="00E7130A"/>
    <w:rsid w:val="00E8263C"/>
    <w:rsid w:val="00E870B9"/>
    <w:rsid w:val="00E90066"/>
    <w:rsid w:val="00EA02EC"/>
    <w:rsid w:val="00EA194E"/>
    <w:rsid w:val="00EC58F7"/>
    <w:rsid w:val="00ED2A36"/>
    <w:rsid w:val="00ED47B7"/>
    <w:rsid w:val="00ED5282"/>
    <w:rsid w:val="00EE6172"/>
    <w:rsid w:val="00EE6DF1"/>
    <w:rsid w:val="00EF0895"/>
    <w:rsid w:val="00F020D2"/>
    <w:rsid w:val="00F20A48"/>
    <w:rsid w:val="00F23765"/>
    <w:rsid w:val="00F273BB"/>
    <w:rsid w:val="00F33975"/>
    <w:rsid w:val="00F57039"/>
    <w:rsid w:val="00F86AE2"/>
    <w:rsid w:val="00FA33BE"/>
    <w:rsid w:val="00FB5336"/>
    <w:rsid w:val="00FE79F0"/>
    <w:rsid w:val="00FF6A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0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B3F"/>
    <w:rPr>
      <w:rFonts w:ascii="Tahoma" w:hAnsi="Tahoma" w:cs="Tahoma"/>
      <w:sz w:val="16"/>
      <w:szCs w:val="16"/>
    </w:rPr>
  </w:style>
  <w:style w:type="paragraph" w:styleId="Encabezado">
    <w:name w:val="header"/>
    <w:basedOn w:val="Normal"/>
    <w:link w:val="EncabezadoCar"/>
    <w:uiPriority w:val="99"/>
    <w:unhideWhenUsed/>
    <w:rsid w:val="00070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B3F"/>
  </w:style>
  <w:style w:type="paragraph" w:styleId="Piedepgina">
    <w:name w:val="footer"/>
    <w:basedOn w:val="Normal"/>
    <w:link w:val="PiedepginaCar"/>
    <w:uiPriority w:val="99"/>
    <w:unhideWhenUsed/>
    <w:rsid w:val="00070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B3F"/>
  </w:style>
  <w:style w:type="paragraph" w:styleId="Prrafodelista">
    <w:name w:val="List Paragraph"/>
    <w:basedOn w:val="Normal"/>
    <w:uiPriority w:val="34"/>
    <w:qFormat/>
    <w:rsid w:val="006B173A"/>
    <w:pPr>
      <w:ind w:left="720"/>
      <w:contextualSpacing/>
    </w:pPr>
  </w:style>
  <w:style w:type="table" w:styleId="Tablaconcuadrcula">
    <w:name w:val="Table Grid"/>
    <w:basedOn w:val="Tablanormal"/>
    <w:uiPriority w:val="59"/>
    <w:rsid w:val="00E7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0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B3F"/>
    <w:rPr>
      <w:rFonts w:ascii="Tahoma" w:hAnsi="Tahoma" w:cs="Tahoma"/>
      <w:sz w:val="16"/>
      <w:szCs w:val="16"/>
    </w:rPr>
  </w:style>
  <w:style w:type="paragraph" w:styleId="Encabezado">
    <w:name w:val="header"/>
    <w:basedOn w:val="Normal"/>
    <w:link w:val="EncabezadoCar"/>
    <w:uiPriority w:val="99"/>
    <w:unhideWhenUsed/>
    <w:rsid w:val="00070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B3F"/>
  </w:style>
  <w:style w:type="paragraph" w:styleId="Piedepgina">
    <w:name w:val="footer"/>
    <w:basedOn w:val="Normal"/>
    <w:link w:val="PiedepginaCar"/>
    <w:uiPriority w:val="99"/>
    <w:unhideWhenUsed/>
    <w:rsid w:val="00070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B3F"/>
  </w:style>
  <w:style w:type="paragraph" w:styleId="Prrafodelista">
    <w:name w:val="List Paragraph"/>
    <w:basedOn w:val="Normal"/>
    <w:uiPriority w:val="34"/>
    <w:qFormat/>
    <w:rsid w:val="006B173A"/>
    <w:pPr>
      <w:ind w:left="720"/>
      <w:contextualSpacing/>
    </w:pPr>
  </w:style>
  <w:style w:type="table" w:styleId="Tablaconcuadrcula">
    <w:name w:val="Table Grid"/>
    <w:basedOn w:val="Tablanormal"/>
    <w:uiPriority w:val="59"/>
    <w:rsid w:val="00E7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9</Pages>
  <Words>4022</Words>
  <Characters>22126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SORAYA</cp:lastModifiedBy>
  <cp:revision>174</cp:revision>
  <dcterms:created xsi:type="dcterms:W3CDTF">2016-01-24T07:36:00Z</dcterms:created>
  <dcterms:modified xsi:type="dcterms:W3CDTF">2016-02-02T20:25:00Z</dcterms:modified>
</cp:coreProperties>
</file>